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A9B3E"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333333"/>
          <w:sz w:val="24"/>
          <w:szCs w:val="24"/>
          <w:shd w:val="clear" w:color="auto" w:fill="FFFFFF"/>
        </w:rPr>
        <w:t>CONTEST INFORMATION</w:t>
      </w:r>
      <w:r w:rsidRPr="00B976BD">
        <w:rPr>
          <w:rFonts w:ascii="Times New Roman" w:eastAsia="Times New Roman" w:hAnsi="Times New Roman" w:cs="Times New Roman"/>
          <w:sz w:val="24"/>
          <w:szCs w:val="24"/>
        </w:rPr>
        <w:t>  </w:t>
      </w:r>
    </w:p>
    <w:p w14:paraId="18B269B3"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Arial" w:eastAsia="Times New Roman" w:hAnsi="Arial" w:cs="Arial"/>
          <w:color w:val="433C3A"/>
          <w:sz w:val="25"/>
          <w:szCs w:val="25"/>
          <w:shd w:val="clear" w:color="auto" w:fill="FFFFFF"/>
        </w:rPr>
        <w:t>This contest will serve as both the district dairy judging contest for senior members and held concurrently with the Fort Worth Stock Show &amp; Rodeo 4-H &amp; FFA Dairy Judging contest.  This will also serve as the national qualifier for the two highest (and eligible) placing senior 4-H teams.</w:t>
      </w:r>
      <w:r w:rsidRPr="00B976BD">
        <w:rPr>
          <w:rFonts w:ascii="Arial" w:eastAsia="Times New Roman" w:hAnsi="Arial" w:cs="Arial"/>
          <w:sz w:val="25"/>
          <w:szCs w:val="25"/>
        </w:rPr>
        <w:t>  </w:t>
      </w:r>
    </w:p>
    <w:p w14:paraId="0F8DB925"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433C3A"/>
          <w:sz w:val="25"/>
          <w:szCs w:val="25"/>
          <w:shd w:val="clear" w:color="auto" w:fill="FFFFFF"/>
        </w:rPr>
        <w:t>Date.  </w:t>
      </w:r>
      <w:r w:rsidRPr="00B976BD">
        <w:rPr>
          <w:rFonts w:ascii="Arial" w:eastAsia="Times New Roman" w:hAnsi="Arial" w:cs="Arial"/>
          <w:color w:val="433C3A"/>
          <w:sz w:val="25"/>
          <w:szCs w:val="25"/>
          <w:shd w:val="clear" w:color="auto" w:fill="FFFFFF"/>
        </w:rPr>
        <w:t>The contest will be held on</w:t>
      </w:r>
      <w:r w:rsidRPr="00B976BD">
        <w:rPr>
          <w:rFonts w:ascii="Times New Roman" w:eastAsia="Times New Roman" w:hAnsi="Times New Roman" w:cs="Times New Roman"/>
          <w:b/>
          <w:bCs/>
          <w:color w:val="433C3A"/>
          <w:sz w:val="25"/>
          <w:szCs w:val="25"/>
          <w:shd w:val="clear" w:color="auto" w:fill="FFFFFF"/>
        </w:rPr>
        <w:t> </w:t>
      </w:r>
      <w:r w:rsidRPr="00B976BD">
        <w:rPr>
          <w:rFonts w:ascii="Arial" w:eastAsia="Times New Roman" w:hAnsi="Arial" w:cs="Arial"/>
          <w:color w:val="433C3A"/>
          <w:sz w:val="25"/>
          <w:szCs w:val="25"/>
          <w:shd w:val="clear" w:color="auto" w:fill="FFFFFF"/>
        </w:rPr>
        <w:t>Sunday, January 19,2020.</w:t>
      </w:r>
      <w:r w:rsidRPr="00B976BD">
        <w:rPr>
          <w:rFonts w:ascii="Arial" w:eastAsia="Times New Roman" w:hAnsi="Arial" w:cs="Arial"/>
          <w:sz w:val="25"/>
          <w:szCs w:val="25"/>
        </w:rPr>
        <w:t>  </w:t>
      </w:r>
    </w:p>
    <w:p w14:paraId="4B046DFF"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433C3A"/>
          <w:sz w:val="25"/>
          <w:szCs w:val="25"/>
          <w:shd w:val="clear" w:color="auto" w:fill="FFFFFF"/>
        </w:rPr>
        <w:t>Location.  </w:t>
      </w:r>
      <w:r w:rsidRPr="00B976BD">
        <w:rPr>
          <w:rFonts w:ascii="Arial" w:eastAsia="Times New Roman" w:hAnsi="Arial" w:cs="Arial"/>
          <w:color w:val="433C3A"/>
          <w:sz w:val="25"/>
          <w:szCs w:val="25"/>
          <w:shd w:val="clear" w:color="auto" w:fill="FFFFFF"/>
        </w:rPr>
        <w:t>Southwestern Exposition &amp; Livestock Show, Fort Worth, TX.  Registration and judging will take place in the cattle arena (located between Cattle Barns 1 and 2).</w:t>
      </w:r>
      <w:r w:rsidRPr="00B976BD">
        <w:rPr>
          <w:rFonts w:ascii="Arial" w:eastAsia="Times New Roman" w:hAnsi="Arial" w:cs="Arial"/>
          <w:sz w:val="25"/>
          <w:szCs w:val="25"/>
        </w:rPr>
        <w:t>  </w:t>
      </w:r>
    </w:p>
    <w:p w14:paraId="03FCBA43"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433C3A"/>
          <w:sz w:val="25"/>
          <w:szCs w:val="25"/>
          <w:shd w:val="clear" w:color="auto" w:fill="FFFFFF"/>
        </w:rPr>
        <w:t>Schedule.  </w:t>
      </w:r>
      <w:r w:rsidRPr="00B976BD">
        <w:rPr>
          <w:rFonts w:ascii="Arial" w:eastAsia="Times New Roman" w:hAnsi="Arial" w:cs="Arial"/>
          <w:color w:val="433C3A"/>
          <w:sz w:val="25"/>
          <w:szCs w:val="25"/>
          <w:shd w:val="clear" w:color="auto" w:fill="FFFFFF"/>
        </w:rPr>
        <w:t>Leaders and contestants should report to the superintendents by 7:15 a.m.  Contestants and coaches will need to remain in the cattle show arena stands for the orientation.   Following the orientation, contestants will be divided into groups and will judge on the floor of the arena.  Following judging, contestants will be moved to the sale arena for lunch (provided) and in preparation for reasons.</w:t>
      </w:r>
      <w:r w:rsidRPr="00B976BD">
        <w:rPr>
          <w:rFonts w:ascii="Arial" w:eastAsia="Times New Roman" w:hAnsi="Arial" w:cs="Arial"/>
          <w:sz w:val="25"/>
          <w:szCs w:val="25"/>
        </w:rPr>
        <w:t>  </w:t>
      </w:r>
    </w:p>
    <w:p w14:paraId="11826207"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Arial" w:eastAsia="Times New Roman" w:hAnsi="Arial" w:cs="Arial"/>
          <w:color w:val="433C3A"/>
          <w:sz w:val="25"/>
          <w:szCs w:val="25"/>
          <w:shd w:val="clear" w:color="auto" w:fill="FFFFFF"/>
        </w:rPr>
        <w:t>The complimentary Awards Dinner will begin at 5:30 pm in the Stagecoach Room of the Round Up Inn.  Fort Worth Stock Show &amp; Rodeo results will be presented first, followed by the Texas 4-H national qualifiers announcement, and then District IV 4-H contest results will be presented.</w:t>
      </w:r>
      <w:r w:rsidRPr="00B976BD">
        <w:rPr>
          <w:rFonts w:ascii="Arial" w:eastAsia="Times New Roman" w:hAnsi="Arial" w:cs="Arial"/>
          <w:sz w:val="25"/>
          <w:szCs w:val="25"/>
        </w:rPr>
        <w:t>  </w:t>
      </w:r>
    </w:p>
    <w:p w14:paraId="51F7572C"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433C3A"/>
          <w:sz w:val="25"/>
          <w:szCs w:val="25"/>
          <w:shd w:val="clear" w:color="auto" w:fill="FFFFFF"/>
        </w:rPr>
        <w:t>Registration.  </w:t>
      </w:r>
      <w:r w:rsidRPr="00B976BD">
        <w:rPr>
          <w:rFonts w:ascii="Arial" w:eastAsia="Times New Roman" w:hAnsi="Arial" w:cs="Arial"/>
          <w:color w:val="433C3A"/>
          <w:sz w:val="25"/>
          <w:szCs w:val="25"/>
          <w:shd w:val="clear" w:color="auto" w:fill="FFFFFF"/>
        </w:rPr>
        <w:t>In order to be able to participate in the District IV 4-H Contest, all teams must register through </w:t>
      </w:r>
      <w:r w:rsidRPr="00B976BD">
        <w:rPr>
          <w:rFonts w:ascii="Times New Roman" w:eastAsia="Times New Roman" w:hAnsi="Times New Roman" w:cs="Times New Roman"/>
          <w:b/>
          <w:bCs/>
          <w:color w:val="433C3A"/>
          <w:sz w:val="25"/>
          <w:szCs w:val="25"/>
          <w:u w:val="single"/>
          <w:shd w:val="clear" w:color="auto" w:fill="FFFFFF"/>
        </w:rPr>
        <w:t>BOTH</w:t>
      </w:r>
      <w:r w:rsidRPr="00B976BD">
        <w:rPr>
          <w:rFonts w:ascii="Arial" w:eastAsia="Times New Roman" w:hAnsi="Arial" w:cs="Arial"/>
          <w:color w:val="433C3A"/>
          <w:sz w:val="25"/>
          <w:szCs w:val="25"/>
          <w:shd w:val="clear" w:color="auto" w:fill="FFFFFF"/>
        </w:rPr>
        <w:t> Fort Worth Stock Show &amp; Rodeo </w:t>
      </w:r>
      <w:r w:rsidRPr="00B976BD">
        <w:rPr>
          <w:rFonts w:ascii="Times New Roman" w:eastAsia="Times New Roman" w:hAnsi="Times New Roman" w:cs="Times New Roman"/>
          <w:b/>
          <w:bCs/>
          <w:color w:val="433C3A"/>
          <w:sz w:val="25"/>
          <w:szCs w:val="25"/>
          <w:u w:val="single"/>
          <w:shd w:val="clear" w:color="auto" w:fill="FFFFFF"/>
        </w:rPr>
        <w:t>AND</w:t>
      </w:r>
      <w:r w:rsidRPr="00B976BD">
        <w:rPr>
          <w:rFonts w:ascii="Arial" w:eastAsia="Times New Roman" w:hAnsi="Arial" w:cs="Arial"/>
          <w:color w:val="433C3A"/>
          <w:sz w:val="25"/>
          <w:szCs w:val="25"/>
          <w:shd w:val="clear" w:color="auto" w:fill="FFFFFF"/>
        </w:rPr>
        <w:t> through 4-H Connect.</w:t>
      </w:r>
      <w:r w:rsidRPr="00B976BD">
        <w:rPr>
          <w:rFonts w:ascii="Arial" w:eastAsia="Times New Roman" w:hAnsi="Arial" w:cs="Arial"/>
          <w:sz w:val="25"/>
          <w:szCs w:val="25"/>
        </w:rPr>
        <w:t>  </w:t>
      </w:r>
    </w:p>
    <w:p w14:paraId="18D80868" w14:textId="77777777" w:rsidR="00B976BD" w:rsidRPr="00B976BD" w:rsidRDefault="00B976BD" w:rsidP="00B976BD">
      <w:pPr>
        <w:numPr>
          <w:ilvl w:val="0"/>
          <w:numId w:val="1"/>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There will be no onsite registration.</w:t>
      </w:r>
      <w:r w:rsidRPr="00B976BD">
        <w:rPr>
          <w:rFonts w:ascii="Georgia" w:eastAsia="Times New Roman" w:hAnsi="Georgia" w:cs="Calibri"/>
          <w:sz w:val="24"/>
          <w:szCs w:val="24"/>
        </w:rPr>
        <w:t>  </w:t>
      </w:r>
    </w:p>
    <w:p w14:paraId="32C733F5" w14:textId="77777777" w:rsidR="00B976BD" w:rsidRPr="00B976BD" w:rsidRDefault="00B976BD" w:rsidP="00B976BD">
      <w:pPr>
        <w:numPr>
          <w:ilvl w:val="0"/>
          <w:numId w:val="1"/>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Teams will only be allowed to register.</w:t>
      </w:r>
      <w:r w:rsidRPr="00B976BD">
        <w:rPr>
          <w:rFonts w:ascii="Georgia" w:eastAsia="Times New Roman" w:hAnsi="Georgia" w:cs="Calibri"/>
          <w:sz w:val="24"/>
          <w:szCs w:val="24"/>
        </w:rPr>
        <w:t>  </w:t>
      </w:r>
    </w:p>
    <w:p w14:paraId="1F20FDFF" w14:textId="77777777" w:rsidR="00B976BD" w:rsidRPr="00B976BD" w:rsidRDefault="00B976BD" w:rsidP="00B976BD">
      <w:pPr>
        <w:numPr>
          <w:ilvl w:val="0"/>
          <w:numId w:val="1"/>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No individuals may judge.</w:t>
      </w:r>
      <w:r w:rsidRPr="00B976BD">
        <w:rPr>
          <w:rFonts w:ascii="Georgia" w:eastAsia="Times New Roman" w:hAnsi="Georgia" w:cs="Calibri"/>
          <w:sz w:val="24"/>
          <w:szCs w:val="24"/>
        </w:rPr>
        <w:t>  </w:t>
      </w:r>
    </w:p>
    <w:p w14:paraId="4FBCD7C2" w14:textId="77777777" w:rsidR="00B976BD" w:rsidRPr="00B976BD" w:rsidRDefault="00B976BD" w:rsidP="00B976BD">
      <w:pPr>
        <w:numPr>
          <w:ilvl w:val="0"/>
          <w:numId w:val="1"/>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The team entered in the Fort Worth contest will be the same team entered in the District IV 4-H contest</w:t>
      </w:r>
      <w:r w:rsidRPr="00B976BD">
        <w:rPr>
          <w:rFonts w:ascii="Georgia" w:eastAsia="Times New Roman" w:hAnsi="Georgia" w:cs="Calibri"/>
          <w:sz w:val="24"/>
          <w:szCs w:val="24"/>
        </w:rPr>
        <w:t>  </w:t>
      </w:r>
    </w:p>
    <w:p w14:paraId="1AAE0931"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i/>
          <w:iCs/>
          <w:color w:val="333333"/>
          <w:sz w:val="24"/>
          <w:szCs w:val="24"/>
          <w:u w:val="single"/>
          <w:shd w:val="clear" w:color="auto" w:fill="FFFFFF"/>
        </w:rPr>
        <w:t>Fort Worth Stock Show &amp; Rodeo Registration</w:t>
      </w:r>
      <w:r w:rsidRPr="00B976BD">
        <w:rPr>
          <w:rFonts w:ascii="Times New Roman" w:eastAsia="Times New Roman" w:hAnsi="Times New Roman" w:cs="Times New Roman"/>
          <w:sz w:val="24"/>
          <w:szCs w:val="24"/>
        </w:rPr>
        <w:t>  </w:t>
      </w:r>
    </w:p>
    <w:p w14:paraId="21A35CDE" w14:textId="77777777" w:rsidR="00B976BD" w:rsidRPr="00B976BD" w:rsidRDefault="00B976BD" w:rsidP="00B976BD">
      <w:pPr>
        <w:numPr>
          <w:ilvl w:val="0"/>
          <w:numId w:val="2"/>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Fort Worth Entry Forms and Entry Fees must be postmarked by</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Calibri"/>
          <w:b/>
          <w:bCs/>
          <w:color w:val="333333"/>
          <w:sz w:val="24"/>
          <w:szCs w:val="24"/>
          <w:u w:val="single"/>
          <w:shd w:val="clear" w:color="auto" w:fill="FFFFFF"/>
        </w:rPr>
        <w:t>December 1, 2019</w:t>
      </w:r>
      <w:r w:rsidRPr="00B976BD">
        <w:rPr>
          <w:rFonts w:ascii="Georgia" w:eastAsia="Times New Roman" w:hAnsi="Georgia" w:cs="Calibri"/>
          <w:color w:val="333333"/>
          <w:sz w:val="24"/>
          <w:szCs w:val="24"/>
          <w:shd w:val="clear" w:color="auto" w:fill="FFFFFF"/>
        </w:rPr>
        <w:t>.</w:t>
      </w:r>
      <w:r w:rsidRPr="00B976BD">
        <w:rPr>
          <w:rFonts w:ascii="Georgia" w:eastAsia="Times New Roman" w:hAnsi="Georgia" w:cs="Calibri"/>
          <w:sz w:val="24"/>
          <w:szCs w:val="24"/>
        </w:rPr>
        <w:t>  </w:t>
      </w:r>
    </w:p>
    <w:p w14:paraId="132E6FBE" w14:textId="77777777" w:rsidR="00B976BD" w:rsidRPr="00B976BD" w:rsidRDefault="00B976BD" w:rsidP="00B976BD">
      <w:pPr>
        <w:numPr>
          <w:ilvl w:val="0"/>
          <w:numId w:val="2"/>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There will be a $60 registration fee per team payable to Southwestern Exposition &amp; Livestock Show. This fee covers a box lunch for each contestant.</w:t>
      </w:r>
      <w:r w:rsidRPr="00B976BD">
        <w:rPr>
          <w:rFonts w:ascii="Georgia" w:eastAsia="Times New Roman" w:hAnsi="Georgia" w:cs="Calibri"/>
          <w:sz w:val="24"/>
          <w:szCs w:val="24"/>
        </w:rPr>
        <w:t>  </w:t>
      </w:r>
    </w:p>
    <w:p w14:paraId="77817D40" w14:textId="77777777" w:rsidR="00B976BD" w:rsidRPr="00B976BD" w:rsidRDefault="00B976BD" w:rsidP="00B976BD">
      <w:pPr>
        <w:numPr>
          <w:ilvl w:val="0"/>
          <w:numId w:val="2"/>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Every county that enters must also submit the name of a volunteer or agent that will be willing and able to serve as a group leader or cattle handler.</w:t>
      </w:r>
      <w:r w:rsidRPr="00B976BD">
        <w:rPr>
          <w:rFonts w:ascii="Georgia" w:eastAsia="Times New Roman" w:hAnsi="Georgia" w:cs="Calibri"/>
          <w:sz w:val="24"/>
          <w:szCs w:val="24"/>
        </w:rPr>
        <w:t>  </w:t>
      </w:r>
    </w:p>
    <w:p w14:paraId="3DAEE70D"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i/>
          <w:iCs/>
          <w:color w:val="333333"/>
          <w:sz w:val="24"/>
          <w:szCs w:val="24"/>
          <w:u w:val="single"/>
          <w:shd w:val="clear" w:color="auto" w:fill="FFFFFF"/>
        </w:rPr>
        <w:t>4-H Connect Registration</w:t>
      </w:r>
      <w:r w:rsidRPr="00B976BD">
        <w:rPr>
          <w:rFonts w:ascii="Times New Roman" w:eastAsia="Times New Roman" w:hAnsi="Times New Roman" w:cs="Times New Roman"/>
          <w:sz w:val="24"/>
          <w:szCs w:val="24"/>
        </w:rPr>
        <w:t>  </w:t>
      </w:r>
    </w:p>
    <w:p w14:paraId="79E2BFA7" w14:textId="77777777" w:rsidR="00B976BD" w:rsidRPr="00B976BD" w:rsidRDefault="00B976BD" w:rsidP="00B976BD">
      <w:pPr>
        <w:numPr>
          <w:ilvl w:val="0"/>
          <w:numId w:val="3"/>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Each contestant must individually register on 4-H Connect between</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Calibri"/>
          <w:b/>
          <w:bCs/>
          <w:color w:val="333333"/>
          <w:sz w:val="24"/>
          <w:szCs w:val="24"/>
          <w:u w:val="single"/>
          <w:shd w:val="clear" w:color="auto" w:fill="FFFFFF"/>
        </w:rPr>
        <w:t>December 9, 2019</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Calibri"/>
          <w:color w:val="333333"/>
          <w:sz w:val="24"/>
          <w:szCs w:val="24"/>
          <w:shd w:val="clear" w:color="auto" w:fill="FFFFFF"/>
        </w:rPr>
        <w:t>and</w:t>
      </w:r>
      <w:r w:rsidRPr="00B976BD">
        <w:rPr>
          <w:rFonts w:ascii="Times New Roman" w:eastAsia="Times New Roman" w:hAnsi="Times New Roman" w:cs="Times New Roman"/>
          <w:b/>
          <w:bCs/>
          <w:color w:val="333333"/>
          <w:sz w:val="24"/>
          <w:szCs w:val="24"/>
          <w:shd w:val="clear" w:color="auto" w:fill="FFFFFF"/>
        </w:rPr>
        <w:t> </w:t>
      </w:r>
      <w:r w:rsidRPr="00B976BD">
        <w:rPr>
          <w:rFonts w:ascii="Georgia" w:eastAsia="Times New Roman" w:hAnsi="Georgia" w:cs="Calibri"/>
          <w:b/>
          <w:bCs/>
          <w:color w:val="333333"/>
          <w:sz w:val="24"/>
          <w:szCs w:val="24"/>
          <w:u w:val="single"/>
          <w:shd w:val="clear" w:color="auto" w:fill="FFFFFF"/>
        </w:rPr>
        <w:t>January 9, 2020</w:t>
      </w:r>
      <w:r w:rsidRPr="00B976BD">
        <w:rPr>
          <w:rFonts w:ascii="Georgia" w:eastAsia="Times New Roman" w:hAnsi="Georgia" w:cs="Calibr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Calibri"/>
          <w:sz w:val="24"/>
          <w:szCs w:val="24"/>
        </w:rPr>
        <w:t>  </w:t>
      </w:r>
    </w:p>
    <w:p w14:paraId="0ADF5305" w14:textId="77777777" w:rsidR="00B976BD" w:rsidRPr="00B976BD" w:rsidRDefault="00B976BD" w:rsidP="00B976BD">
      <w:pPr>
        <w:numPr>
          <w:ilvl w:val="0"/>
          <w:numId w:val="3"/>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There will be a $10 registration fee per contestant to participate in the District IV 4-H Dairy Judging contest.</w:t>
      </w:r>
      <w:r w:rsidRPr="00B976BD">
        <w:rPr>
          <w:rFonts w:ascii="Georgia" w:eastAsia="Times New Roman" w:hAnsi="Georgia" w:cs="Calibri"/>
          <w:sz w:val="24"/>
          <w:szCs w:val="24"/>
        </w:rPr>
        <w:t>  </w:t>
      </w:r>
    </w:p>
    <w:p w14:paraId="3480A947" w14:textId="77777777" w:rsidR="00B976BD" w:rsidRPr="00B976BD" w:rsidRDefault="00B976BD" w:rsidP="00B976BD">
      <w:pPr>
        <w:numPr>
          <w:ilvl w:val="0"/>
          <w:numId w:val="3"/>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When entering in 4-H Connect, you will enter the team name as it appeared on your Fort Worth Entry Form.</w:t>
      </w:r>
      <w:r w:rsidRPr="00B976BD">
        <w:rPr>
          <w:rFonts w:ascii="Georgia" w:eastAsia="Times New Roman" w:hAnsi="Georgia" w:cs="Calibri"/>
          <w:sz w:val="24"/>
          <w:szCs w:val="24"/>
        </w:rPr>
        <w:t>  </w:t>
      </w:r>
    </w:p>
    <w:p w14:paraId="46EAE70D" w14:textId="77777777" w:rsidR="00B976BD" w:rsidRPr="00B976BD" w:rsidRDefault="00B976BD" w:rsidP="00B976BD">
      <w:pPr>
        <w:numPr>
          <w:ilvl w:val="0"/>
          <w:numId w:val="3"/>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No late registration will be allowed.</w:t>
      </w:r>
      <w:r w:rsidRPr="00B976BD">
        <w:rPr>
          <w:rFonts w:ascii="Georgia" w:eastAsia="Times New Roman" w:hAnsi="Georgia" w:cs="Calibri"/>
          <w:sz w:val="24"/>
          <w:szCs w:val="24"/>
        </w:rPr>
        <w:t>  </w:t>
      </w:r>
    </w:p>
    <w:p w14:paraId="3CAECAE5"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Georgia" w:eastAsia="Times New Roman" w:hAnsi="Georgia" w:cs="Segoe UI"/>
          <w:color w:val="333333"/>
          <w:sz w:val="24"/>
          <w:szCs w:val="24"/>
          <w:shd w:val="clear" w:color="auto" w:fill="FFFFFF"/>
        </w:rPr>
        <w:t>Keep in mind, that there is the potential for senior age division competitors to register for 3 separate contests (Fort Worth, District IV, and State 4-H).</w:t>
      </w:r>
      <w:r w:rsidRPr="00B976BD">
        <w:rPr>
          <w:rFonts w:ascii="Georgia" w:eastAsia="Times New Roman" w:hAnsi="Georgia" w:cs="Segoe UI"/>
          <w:sz w:val="24"/>
          <w:szCs w:val="24"/>
        </w:rPr>
        <w:t>  </w:t>
      </w:r>
    </w:p>
    <w:p w14:paraId="18AA7F9F"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Arial" w:eastAsia="Times New Roman" w:hAnsi="Arial" w:cs="Arial"/>
          <w:color w:val="433C3A"/>
          <w:sz w:val="25"/>
          <w:szCs w:val="25"/>
          <w:shd w:val="clear" w:color="auto" w:fill="FFFFFF"/>
        </w:rPr>
        <w:t> </w:t>
      </w:r>
      <w:r w:rsidRPr="00B976BD">
        <w:rPr>
          <w:rFonts w:ascii="Arial" w:eastAsia="Times New Roman" w:hAnsi="Arial" w:cs="Arial"/>
          <w:sz w:val="25"/>
          <w:szCs w:val="25"/>
        </w:rPr>
        <w:t>  </w:t>
      </w:r>
    </w:p>
    <w:p w14:paraId="5FEEB4BA"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333333"/>
          <w:sz w:val="24"/>
          <w:szCs w:val="24"/>
          <w:shd w:val="clear" w:color="auto" w:fill="FFFFFF"/>
        </w:rPr>
        <w:lastRenderedPageBreak/>
        <w:t>Participation.  </w:t>
      </w:r>
      <w:r w:rsidRPr="00B976BD">
        <w:rPr>
          <w:rFonts w:ascii="Georgia" w:eastAsia="Times New Roman" w:hAnsi="Georgia" w:cs="Segoe UI"/>
          <w:color w:val="333333"/>
          <w:sz w:val="24"/>
          <w:szCs w:val="24"/>
          <w:shd w:val="clear" w:color="auto" w:fill="FFFFFF"/>
        </w:rPr>
        <w:t>Contestants must be active 4-H members enrolled in a Texas 4-H and Youth Development county program in District IV.</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Contestants must also be academically eligible (according to UIL rules) to compete on the day of the contest.</w:t>
      </w:r>
      <w:r w:rsidRPr="00B976BD">
        <w:rPr>
          <w:rFonts w:ascii="Georgia" w:eastAsia="Times New Roman" w:hAnsi="Georgia" w:cs="Segoe UI"/>
          <w:sz w:val="24"/>
          <w:szCs w:val="24"/>
        </w:rPr>
        <w:t>  </w:t>
      </w:r>
    </w:p>
    <w:p w14:paraId="639825B9"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Arial" w:eastAsia="Times New Roman" w:hAnsi="Arial" w:cs="Arial"/>
          <w:color w:val="433C3A"/>
          <w:sz w:val="25"/>
          <w:szCs w:val="25"/>
          <w:shd w:val="clear" w:color="auto" w:fill="FFFFFF"/>
        </w:rPr>
        <w:t> </w:t>
      </w:r>
      <w:r w:rsidRPr="00B976BD">
        <w:rPr>
          <w:rFonts w:ascii="Arial" w:eastAsia="Times New Roman" w:hAnsi="Arial" w:cs="Arial"/>
          <w:sz w:val="25"/>
          <w:szCs w:val="25"/>
        </w:rPr>
        <w:t>  </w:t>
      </w:r>
    </w:p>
    <w:p w14:paraId="5EEC2876"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333333"/>
          <w:sz w:val="24"/>
          <w:szCs w:val="24"/>
          <w:shd w:val="clear" w:color="auto" w:fill="FFFFFF"/>
        </w:rPr>
        <w:t>Age.  </w:t>
      </w:r>
      <w:r w:rsidRPr="00B976BD">
        <w:rPr>
          <w:rFonts w:ascii="Georgia" w:eastAsia="Times New Roman" w:hAnsi="Georgia" w:cs="Segoe UI"/>
          <w:color w:val="333333"/>
          <w:sz w:val="24"/>
          <w:szCs w:val="24"/>
          <w:shd w:val="clear" w:color="auto" w:fill="FFFFFF"/>
        </w:rPr>
        <w:t>Age divisions are determined by a participant’s age as of September 1 of the current 4-H year.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Age divisions for this contest are:</w:t>
      </w:r>
      <w:r w:rsidRPr="00B976BD">
        <w:rPr>
          <w:rFonts w:ascii="Georgia" w:eastAsia="Times New Roman" w:hAnsi="Georgia" w:cs="Segoe UI"/>
          <w:sz w:val="24"/>
          <w:szCs w:val="24"/>
        </w:rPr>
        <w:t>  </w:t>
      </w:r>
    </w:p>
    <w:p w14:paraId="24D9132E"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Georgia" w:eastAsia="Times New Roman" w:hAnsi="Georgia" w:cs="Segoe UI"/>
          <w:color w:val="333333"/>
          <w:sz w:val="24"/>
          <w:szCs w:val="24"/>
          <w:shd w:val="clear" w:color="auto" w:fill="FFFFFF"/>
        </w:rPr>
        <w:t>Junior</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grades 3, 4, 5, 6, 7, or 8</w:t>
      </w:r>
      <w:r w:rsidRPr="00B976BD">
        <w:rPr>
          <w:rFonts w:ascii="Georgia" w:eastAsia="Times New Roman" w:hAnsi="Georgia" w:cs="Segoe UI"/>
          <w:sz w:val="24"/>
          <w:szCs w:val="24"/>
        </w:rPr>
        <w:t>  </w:t>
      </w:r>
    </w:p>
    <w:p w14:paraId="36C19D29"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Georgia" w:eastAsia="Times New Roman" w:hAnsi="Georgia" w:cs="Segoe UI"/>
          <w:color w:val="333333"/>
          <w:sz w:val="24"/>
          <w:szCs w:val="24"/>
          <w:shd w:val="clear" w:color="auto" w:fill="FFFFFF"/>
        </w:rPr>
        <w:t>Senior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grades 9, 10, 11, or 12</w:t>
      </w:r>
      <w:r w:rsidRPr="00B976BD">
        <w:rPr>
          <w:rFonts w:ascii="Georgia" w:eastAsia="Times New Roman" w:hAnsi="Georgia" w:cs="Segoe UI"/>
          <w:sz w:val="24"/>
          <w:szCs w:val="24"/>
        </w:rPr>
        <w:t>  </w:t>
      </w:r>
    </w:p>
    <w:p w14:paraId="3CB6F261"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Georgia" w:eastAsia="Times New Roman" w:hAnsi="Georgia" w:cs="Segoe UI"/>
          <w:color w:val="333333"/>
          <w:sz w:val="24"/>
          <w:szCs w:val="24"/>
          <w:shd w:val="clear" w:color="auto" w:fill="FFFFFF"/>
        </w:rPr>
        <w:t>District IV 4-H will follow the same age groups as Fort Worth for this contest.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There will not be any distinction between 4-H juniors and intermediates in competition or awards.</w:t>
      </w:r>
      <w:r w:rsidRPr="00B976BD">
        <w:rPr>
          <w:rFonts w:ascii="Georgia" w:eastAsia="Times New Roman" w:hAnsi="Georgia" w:cs="Segoe UI"/>
          <w:sz w:val="24"/>
          <w:szCs w:val="24"/>
        </w:rPr>
        <w:t>  </w:t>
      </w:r>
    </w:p>
    <w:p w14:paraId="517D4DD3"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Arial" w:eastAsia="Times New Roman" w:hAnsi="Arial" w:cs="Arial"/>
          <w:color w:val="433C3A"/>
          <w:sz w:val="25"/>
          <w:szCs w:val="25"/>
          <w:shd w:val="clear" w:color="auto" w:fill="FFFFFF"/>
        </w:rPr>
        <w:t> </w:t>
      </w:r>
      <w:r w:rsidRPr="00B976BD">
        <w:rPr>
          <w:rFonts w:ascii="Arial" w:eastAsia="Times New Roman" w:hAnsi="Arial" w:cs="Arial"/>
          <w:sz w:val="25"/>
          <w:szCs w:val="25"/>
        </w:rPr>
        <w:t>  </w:t>
      </w:r>
    </w:p>
    <w:p w14:paraId="4F1F88A5"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333333"/>
          <w:sz w:val="24"/>
          <w:szCs w:val="24"/>
          <w:shd w:val="clear" w:color="auto" w:fill="FFFFFF"/>
        </w:rPr>
        <w:t>Entries per county</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Fort Worth Stock Show &amp; Rodeo allows one team per age division</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u w:val="single"/>
          <w:shd w:val="clear" w:color="auto" w:fill="FFFFFF"/>
        </w:rPr>
        <w:t>per club</w:t>
      </w:r>
      <w:r w:rsidRPr="00B976BD">
        <w:rPr>
          <w:rFonts w:ascii="Georgia" w:eastAsia="Times New Roman" w:hAnsi="Georgia" w:cs="Segoe UI"/>
          <w:color w:val="333333"/>
          <w:sz w:val="24"/>
          <w:szCs w:val="24"/>
          <w:shd w:val="clear" w:color="auto" w:fill="FFFFFF"/>
        </w:rPr>
        <w:t>, for as many clubs as you have in the county.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When entering teams with the Fort Worth Stock Show &amp; Rodeo,</w:t>
      </w:r>
      <w:r w:rsidRPr="00B976BD">
        <w:rPr>
          <w:rFonts w:ascii="Times New Roman" w:eastAsia="Times New Roman" w:hAnsi="Times New Roman" w:cs="Times New Roman"/>
          <w:color w:val="333333"/>
          <w:sz w:val="24"/>
          <w:szCs w:val="24"/>
          <w:shd w:val="clear" w:color="auto" w:fill="FFFFFF"/>
        </w:rPr>
        <w:t> </w:t>
      </w:r>
      <w:r w:rsidRPr="00B976BD">
        <w:rPr>
          <w:rFonts w:ascii="Times New Roman" w:eastAsia="Times New Roman" w:hAnsi="Times New Roman" w:cs="Times New Roman"/>
          <w:b/>
          <w:bCs/>
          <w:color w:val="FF0000"/>
          <w:sz w:val="24"/>
          <w:szCs w:val="24"/>
          <w:u w:val="single"/>
          <w:shd w:val="clear" w:color="auto" w:fill="FFFFFF"/>
        </w:rPr>
        <w:t>use a unique CLUB name for each team</w:t>
      </w:r>
      <w:r w:rsidRPr="00B976BD">
        <w:rPr>
          <w:rFonts w:ascii="Times New Roman" w:eastAsia="Times New Roman" w:hAnsi="Times New Roman" w:cs="Times New Roman"/>
          <w:b/>
          <w:bCs/>
          <w:color w:val="333333"/>
          <w:sz w:val="24"/>
          <w:szCs w:val="24"/>
          <w:u w:val="single"/>
          <w:shd w:val="clear" w:color="auto" w:fill="FFFFFF"/>
        </w:rPr>
        <w:t>,</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not county name.</w:t>
      </w:r>
      <w:r w:rsidRPr="00B976BD">
        <w:rPr>
          <w:rFonts w:ascii="Georgia" w:eastAsia="Times New Roman" w:hAnsi="Georgia" w:cs="Segoe UI"/>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8"/>
        <w:gridCol w:w="2313"/>
        <w:gridCol w:w="2593"/>
      </w:tblGrid>
      <w:tr w:rsidR="00B976BD" w:rsidRPr="00B976BD" w14:paraId="1E8D9D96" w14:textId="77777777" w:rsidTr="00B976BD">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7C9F87D" w14:textId="77777777" w:rsidR="00B976BD" w:rsidRPr="00B976BD" w:rsidRDefault="00B976BD" w:rsidP="00B976BD">
            <w:pPr>
              <w:spacing w:after="0" w:line="240" w:lineRule="auto"/>
              <w:textAlignment w:val="baseline"/>
              <w:rPr>
                <w:rFonts w:ascii="Times New Roman" w:eastAsia="Times New Roman" w:hAnsi="Times New Roman" w:cs="Times New Roman"/>
                <w:sz w:val="24"/>
                <w:szCs w:val="24"/>
              </w:rPr>
            </w:pPr>
            <w:r w:rsidRPr="00B976BD">
              <w:rPr>
                <w:rFonts w:ascii="Times New Roman" w:eastAsia="Times New Roman" w:hAnsi="Times New Roman" w:cs="Times New Roman"/>
                <w:b/>
                <w:bCs/>
                <w:color w:val="333333"/>
                <w:sz w:val="24"/>
                <w:szCs w:val="24"/>
                <w:shd w:val="clear" w:color="auto" w:fill="F1F0E8"/>
              </w:rPr>
              <w:t>FOR EXAMPLE: </w:t>
            </w:r>
            <w:r w:rsidRPr="00B976BD">
              <w:rPr>
                <w:rFonts w:ascii="Times New Roman" w:eastAsia="Times New Roman" w:hAnsi="Times New Roman" w:cs="Times New Roman"/>
                <w:color w:val="000000"/>
                <w:sz w:val="24"/>
                <w:szCs w:val="24"/>
                <w:shd w:val="clear" w:color="auto" w:fill="F1F0E8"/>
              </w:rPr>
              <w:t> </w:t>
            </w:r>
            <w:r w:rsidRPr="00B976BD">
              <w:rPr>
                <w:rFonts w:ascii="Times New Roman" w:eastAsia="Times New Roman" w:hAnsi="Times New Roman" w:cs="Times New Roman"/>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A4E7F04" w14:textId="77777777" w:rsidR="00B976BD" w:rsidRPr="00B976BD" w:rsidRDefault="00B976BD" w:rsidP="00B976BD">
            <w:pPr>
              <w:spacing w:after="0" w:line="240" w:lineRule="auto"/>
              <w:textAlignment w:val="baseline"/>
              <w:rPr>
                <w:rFonts w:ascii="Times New Roman" w:eastAsia="Times New Roman" w:hAnsi="Times New Roman" w:cs="Times New Roman"/>
                <w:sz w:val="24"/>
                <w:szCs w:val="24"/>
              </w:rPr>
            </w:pPr>
            <w:r w:rsidRPr="00B976BD">
              <w:rPr>
                <w:rFonts w:ascii="Times New Roman" w:eastAsia="Times New Roman" w:hAnsi="Times New Roman" w:cs="Times New Roman"/>
                <w:b/>
                <w:bCs/>
                <w:color w:val="333333"/>
                <w:sz w:val="24"/>
                <w:szCs w:val="24"/>
                <w:u w:val="single"/>
                <w:shd w:val="clear" w:color="auto" w:fill="F1F0E8"/>
              </w:rPr>
              <w:t>YES, enter your teams this way:</w:t>
            </w:r>
            <w:r w:rsidRPr="00B976BD">
              <w:rPr>
                <w:rFonts w:ascii="Times New Roman" w:eastAsia="Times New Roman" w:hAnsi="Times New Roman" w:cs="Times New Roman"/>
                <w:color w:val="000000"/>
                <w:sz w:val="24"/>
                <w:szCs w:val="24"/>
                <w:shd w:val="clear" w:color="auto" w:fill="F1F0E8"/>
              </w:rPr>
              <w:t> </w:t>
            </w:r>
            <w:r w:rsidRPr="00B976BD">
              <w:rPr>
                <w:rFonts w:ascii="Times New Roman" w:eastAsia="Times New Roman" w:hAnsi="Times New Roman" w:cs="Times New Roman"/>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06BB1B7" w14:textId="77777777" w:rsidR="00B976BD" w:rsidRPr="00B976BD" w:rsidRDefault="00B976BD" w:rsidP="00B976BD">
            <w:pPr>
              <w:spacing w:after="0" w:line="240" w:lineRule="auto"/>
              <w:textAlignment w:val="baseline"/>
              <w:rPr>
                <w:rFonts w:ascii="Times New Roman" w:eastAsia="Times New Roman" w:hAnsi="Times New Roman" w:cs="Times New Roman"/>
                <w:sz w:val="24"/>
                <w:szCs w:val="24"/>
              </w:rPr>
            </w:pPr>
            <w:r w:rsidRPr="00B976BD">
              <w:rPr>
                <w:rFonts w:ascii="Times New Roman" w:eastAsia="Times New Roman" w:hAnsi="Times New Roman" w:cs="Times New Roman"/>
                <w:b/>
                <w:bCs/>
                <w:color w:val="333333"/>
                <w:sz w:val="24"/>
                <w:szCs w:val="24"/>
                <w:u w:val="single"/>
                <w:shd w:val="clear" w:color="auto" w:fill="F1F0E8"/>
              </w:rPr>
              <w:t>DO NOT</w:t>
            </w:r>
            <w:r w:rsidRPr="00B976BD">
              <w:rPr>
                <w:rFonts w:ascii="Calibri" w:eastAsia="Times New Roman" w:hAnsi="Calibri" w:cs="Calibri"/>
                <w:color w:val="333333"/>
                <w:sz w:val="24"/>
                <w:szCs w:val="24"/>
                <w:shd w:val="clear" w:color="auto" w:fill="F1F0E8"/>
              </w:rPr>
              <w:t> enter your teams this way:</w:t>
            </w:r>
            <w:r w:rsidRPr="00B976BD">
              <w:rPr>
                <w:rFonts w:ascii="Calibri" w:eastAsia="Times New Roman" w:hAnsi="Calibri" w:cs="Calibri"/>
                <w:color w:val="000000"/>
                <w:sz w:val="24"/>
                <w:szCs w:val="24"/>
                <w:shd w:val="clear" w:color="auto" w:fill="F1F0E8"/>
              </w:rPr>
              <w:t> </w:t>
            </w:r>
            <w:r w:rsidRPr="00B976BD">
              <w:rPr>
                <w:rFonts w:ascii="Calibri" w:eastAsia="Times New Roman" w:hAnsi="Calibri" w:cs="Calibri"/>
                <w:sz w:val="24"/>
                <w:szCs w:val="24"/>
              </w:rPr>
              <w:t> </w:t>
            </w:r>
          </w:p>
        </w:tc>
      </w:tr>
      <w:tr w:rsidR="00B976BD" w:rsidRPr="00B976BD" w14:paraId="489A955F" w14:textId="77777777" w:rsidTr="00B976BD">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9E350BE" w14:textId="77777777" w:rsidR="00B976BD" w:rsidRPr="00B976BD" w:rsidRDefault="00B976BD" w:rsidP="00B976BD">
            <w:pPr>
              <w:spacing w:after="0" w:line="240" w:lineRule="auto"/>
              <w:textAlignment w:val="baseline"/>
              <w:rPr>
                <w:rFonts w:ascii="Times New Roman" w:eastAsia="Times New Roman" w:hAnsi="Times New Roman" w:cs="Times New Roman"/>
                <w:sz w:val="24"/>
                <w:szCs w:val="24"/>
              </w:rPr>
            </w:pPr>
            <w:r w:rsidRPr="00B976BD">
              <w:rPr>
                <w:rFonts w:ascii="Calibri" w:eastAsia="Times New Roman" w:hAnsi="Calibri" w:cs="Calibri"/>
                <w:color w:val="333333"/>
                <w:sz w:val="24"/>
                <w:szCs w:val="24"/>
                <w:shd w:val="clear" w:color="auto" w:fill="FFFFFF"/>
              </w:rPr>
              <w:t>If the Clover County 4-H Program has three teams it wants to enter:</w:t>
            </w:r>
            <w:r w:rsidRPr="00B976BD">
              <w:rPr>
                <w:rFonts w:ascii="Calibri" w:eastAsia="Times New Roman" w:hAnsi="Calibri" w:cs="Calibri"/>
                <w:color w:val="000000"/>
                <w:sz w:val="24"/>
                <w:szCs w:val="24"/>
                <w:shd w:val="clear" w:color="auto" w:fill="FFFFFF"/>
              </w:rPr>
              <w:t> </w:t>
            </w:r>
            <w:r w:rsidRPr="00B976BD">
              <w:rPr>
                <w:rFonts w:ascii="Calibri" w:eastAsia="Times New Roman" w:hAnsi="Calibri" w:cs="Calibri"/>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09D6D47" w14:textId="77777777" w:rsidR="00B976BD" w:rsidRPr="00B976BD" w:rsidRDefault="00B976BD" w:rsidP="00B976BD">
            <w:pPr>
              <w:spacing w:after="0" w:line="240" w:lineRule="auto"/>
              <w:textAlignment w:val="baseline"/>
              <w:rPr>
                <w:rFonts w:ascii="Times New Roman" w:eastAsia="Times New Roman" w:hAnsi="Times New Roman" w:cs="Times New Roman"/>
                <w:sz w:val="24"/>
                <w:szCs w:val="24"/>
              </w:rPr>
            </w:pPr>
            <w:r w:rsidRPr="00B976BD">
              <w:rPr>
                <w:rFonts w:ascii="Calibri" w:eastAsia="Times New Roman" w:hAnsi="Calibri" w:cs="Calibri"/>
                <w:color w:val="333333"/>
                <w:sz w:val="24"/>
                <w:szCs w:val="24"/>
                <w:shd w:val="clear" w:color="auto" w:fill="FFFFFF"/>
              </w:rPr>
              <w:t>Dairy 4-H Club</w:t>
            </w:r>
            <w:r w:rsidRPr="00B976BD">
              <w:rPr>
                <w:rFonts w:ascii="Calibri" w:eastAsia="Times New Roman" w:hAnsi="Calibri" w:cs="Calibri"/>
                <w:color w:val="000000"/>
                <w:sz w:val="24"/>
                <w:szCs w:val="24"/>
                <w:shd w:val="clear" w:color="auto" w:fill="FFFFFF"/>
              </w:rPr>
              <w:t> </w:t>
            </w:r>
            <w:r w:rsidRPr="00B976BD">
              <w:rPr>
                <w:rFonts w:ascii="Calibri" w:eastAsia="Times New Roman" w:hAnsi="Calibri" w:cs="Calibri"/>
                <w:sz w:val="24"/>
                <w:szCs w:val="24"/>
              </w:rPr>
              <w:t> </w:t>
            </w:r>
          </w:p>
          <w:p w14:paraId="127617FC" w14:textId="77777777" w:rsidR="00B976BD" w:rsidRPr="00B976BD" w:rsidRDefault="00B976BD" w:rsidP="00B976BD">
            <w:pPr>
              <w:spacing w:after="0" w:line="240" w:lineRule="auto"/>
              <w:textAlignment w:val="baseline"/>
              <w:rPr>
                <w:rFonts w:ascii="Times New Roman" w:eastAsia="Times New Roman" w:hAnsi="Times New Roman" w:cs="Times New Roman"/>
                <w:sz w:val="24"/>
                <w:szCs w:val="24"/>
              </w:rPr>
            </w:pPr>
            <w:r w:rsidRPr="00B976BD">
              <w:rPr>
                <w:rFonts w:ascii="Calibri" w:eastAsia="Times New Roman" w:hAnsi="Calibri" w:cs="Calibri"/>
                <w:color w:val="333333"/>
                <w:sz w:val="24"/>
                <w:szCs w:val="24"/>
                <w:shd w:val="clear" w:color="auto" w:fill="FFFFFF"/>
              </w:rPr>
              <w:t>Green Country 4-H Club</w:t>
            </w:r>
            <w:r w:rsidRPr="00B976BD">
              <w:rPr>
                <w:rFonts w:ascii="Calibri" w:eastAsia="Times New Roman" w:hAnsi="Calibri" w:cs="Calibri"/>
                <w:color w:val="000000"/>
                <w:sz w:val="24"/>
                <w:szCs w:val="24"/>
                <w:shd w:val="clear" w:color="auto" w:fill="FFFFFF"/>
              </w:rPr>
              <w:t> </w:t>
            </w:r>
            <w:r w:rsidRPr="00B976BD">
              <w:rPr>
                <w:rFonts w:ascii="Calibri" w:eastAsia="Times New Roman" w:hAnsi="Calibri" w:cs="Calibri"/>
                <w:sz w:val="24"/>
                <w:szCs w:val="24"/>
              </w:rPr>
              <w:t> </w:t>
            </w:r>
          </w:p>
          <w:p w14:paraId="5782D432" w14:textId="77777777" w:rsidR="00B976BD" w:rsidRPr="00B976BD" w:rsidRDefault="00B976BD" w:rsidP="00B976BD">
            <w:pPr>
              <w:spacing w:after="0" w:line="240" w:lineRule="auto"/>
              <w:textAlignment w:val="baseline"/>
              <w:rPr>
                <w:rFonts w:ascii="Times New Roman" w:eastAsia="Times New Roman" w:hAnsi="Times New Roman" w:cs="Times New Roman"/>
                <w:sz w:val="24"/>
                <w:szCs w:val="24"/>
              </w:rPr>
            </w:pPr>
            <w:r w:rsidRPr="00B976BD">
              <w:rPr>
                <w:rFonts w:ascii="Calibri" w:eastAsia="Times New Roman" w:hAnsi="Calibri" w:cs="Calibri"/>
                <w:color w:val="333333"/>
                <w:sz w:val="24"/>
                <w:szCs w:val="24"/>
                <w:shd w:val="clear" w:color="auto" w:fill="FFFFFF"/>
              </w:rPr>
              <w:t>Working Hard 4-H Club</w:t>
            </w:r>
            <w:r w:rsidRPr="00B976BD">
              <w:rPr>
                <w:rFonts w:ascii="Calibri" w:eastAsia="Times New Roman" w:hAnsi="Calibri" w:cs="Calibri"/>
                <w:color w:val="000000"/>
                <w:sz w:val="24"/>
                <w:szCs w:val="24"/>
                <w:shd w:val="clear" w:color="auto" w:fill="FFFFFF"/>
              </w:rPr>
              <w:t> </w:t>
            </w:r>
            <w:r w:rsidRPr="00B976BD">
              <w:rPr>
                <w:rFonts w:ascii="Calibri" w:eastAsia="Times New Roman" w:hAnsi="Calibri" w:cs="Calibri"/>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1135E1A" w14:textId="77777777" w:rsidR="00B976BD" w:rsidRPr="00B976BD" w:rsidRDefault="00B976BD" w:rsidP="00B976BD">
            <w:pPr>
              <w:spacing w:after="0" w:line="240" w:lineRule="auto"/>
              <w:textAlignment w:val="baseline"/>
              <w:rPr>
                <w:rFonts w:ascii="Times New Roman" w:eastAsia="Times New Roman" w:hAnsi="Times New Roman" w:cs="Times New Roman"/>
                <w:sz w:val="24"/>
                <w:szCs w:val="24"/>
              </w:rPr>
            </w:pPr>
            <w:r w:rsidRPr="00B976BD">
              <w:rPr>
                <w:rFonts w:ascii="Calibri" w:eastAsia="Times New Roman" w:hAnsi="Calibri" w:cs="Calibri"/>
                <w:color w:val="333333"/>
                <w:sz w:val="24"/>
                <w:szCs w:val="24"/>
                <w:shd w:val="clear" w:color="auto" w:fill="FFFFFF"/>
              </w:rPr>
              <w:t>Clover County 4-H Team A</w:t>
            </w:r>
            <w:r w:rsidRPr="00B976BD">
              <w:rPr>
                <w:rFonts w:ascii="Calibri" w:eastAsia="Times New Roman" w:hAnsi="Calibri" w:cs="Calibri"/>
                <w:color w:val="000000"/>
                <w:sz w:val="24"/>
                <w:szCs w:val="24"/>
                <w:shd w:val="clear" w:color="auto" w:fill="FFFFFF"/>
              </w:rPr>
              <w:t> </w:t>
            </w:r>
            <w:r w:rsidRPr="00B976BD">
              <w:rPr>
                <w:rFonts w:ascii="Calibri" w:eastAsia="Times New Roman" w:hAnsi="Calibri" w:cs="Calibri"/>
                <w:sz w:val="24"/>
                <w:szCs w:val="24"/>
              </w:rPr>
              <w:t> </w:t>
            </w:r>
          </w:p>
          <w:p w14:paraId="6F0DE069" w14:textId="77777777" w:rsidR="00B976BD" w:rsidRPr="00B976BD" w:rsidRDefault="00B976BD" w:rsidP="00B976BD">
            <w:pPr>
              <w:spacing w:after="0" w:line="240" w:lineRule="auto"/>
              <w:textAlignment w:val="baseline"/>
              <w:rPr>
                <w:rFonts w:ascii="Times New Roman" w:eastAsia="Times New Roman" w:hAnsi="Times New Roman" w:cs="Times New Roman"/>
                <w:sz w:val="24"/>
                <w:szCs w:val="24"/>
              </w:rPr>
            </w:pPr>
            <w:r w:rsidRPr="00B976BD">
              <w:rPr>
                <w:rFonts w:ascii="Calibri" w:eastAsia="Times New Roman" w:hAnsi="Calibri" w:cs="Calibri"/>
                <w:color w:val="333333"/>
                <w:sz w:val="24"/>
                <w:szCs w:val="24"/>
                <w:shd w:val="clear" w:color="auto" w:fill="FFFFFF"/>
              </w:rPr>
              <w:t>Clover County 4-H Team B</w:t>
            </w:r>
            <w:r w:rsidRPr="00B976BD">
              <w:rPr>
                <w:rFonts w:ascii="Calibri" w:eastAsia="Times New Roman" w:hAnsi="Calibri" w:cs="Calibri"/>
                <w:color w:val="000000"/>
                <w:sz w:val="24"/>
                <w:szCs w:val="24"/>
                <w:shd w:val="clear" w:color="auto" w:fill="FFFFFF"/>
              </w:rPr>
              <w:t> </w:t>
            </w:r>
            <w:r w:rsidRPr="00B976BD">
              <w:rPr>
                <w:rFonts w:ascii="Calibri" w:eastAsia="Times New Roman" w:hAnsi="Calibri" w:cs="Calibri"/>
                <w:sz w:val="24"/>
                <w:szCs w:val="24"/>
              </w:rPr>
              <w:t> </w:t>
            </w:r>
          </w:p>
          <w:p w14:paraId="02671B9A" w14:textId="77777777" w:rsidR="00B976BD" w:rsidRPr="00B976BD" w:rsidRDefault="00B976BD" w:rsidP="00B976BD">
            <w:pPr>
              <w:spacing w:after="0" w:line="240" w:lineRule="auto"/>
              <w:textAlignment w:val="baseline"/>
              <w:rPr>
                <w:rFonts w:ascii="Times New Roman" w:eastAsia="Times New Roman" w:hAnsi="Times New Roman" w:cs="Times New Roman"/>
                <w:sz w:val="24"/>
                <w:szCs w:val="24"/>
              </w:rPr>
            </w:pPr>
            <w:r w:rsidRPr="00B976BD">
              <w:rPr>
                <w:rFonts w:ascii="Calibri" w:eastAsia="Times New Roman" w:hAnsi="Calibri" w:cs="Calibri"/>
                <w:color w:val="333333"/>
                <w:sz w:val="24"/>
                <w:szCs w:val="24"/>
                <w:shd w:val="clear" w:color="auto" w:fill="FFFFFF"/>
              </w:rPr>
              <w:t>Clover County 4-H Team C</w:t>
            </w:r>
            <w:r w:rsidRPr="00B976BD">
              <w:rPr>
                <w:rFonts w:ascii="Calibri" w:eastAsia="Times New Roman" w:hAnsi="Calibri" w:cs="Calibri"/>
                <w:color w:val="000000"/>
                <w:sz w:val="24"/>
                <w:szCs w:val="24"/>
                <w:shd w:val="clear" w:color="auto" w:fill="FFFFFF"/>
              </w:rPr>
              <w:t> </w:t>
            </w:r>
            <w:r w:rsidRPr="00B976BD">
              <w:rPr>
                <w:rFonts w:ascii="Calibri" w:eastAsia="Times New Roman" w:hAnsi="Calibri" w:cs="Calibri"/>
                <w:sz w:val="24"/>
                <w:szCs w:val="24"/>
              </w:rPr>
              <w:t> </w:t>
            </w:r>
          </w:p>
        </w:tc>
      </w:tr>
    </w:tbl>
    <w:p w14:paraId="6D6140B7"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color w:val="433C3A"/>
          <w:sz w:val="25"/>
          <w:szCs w:val="25"/>
        </w:rPr>
        <w:t> </w:t>
      </w:r>
      <w:r w:rsidRPr="00B976BD">
        <w:rPr>
          <w:rFonts w:ascii="Times New Roman" w:eastAsia="Times New Roman" w:hAnsi="Times New Roman" w:cs="Times New Roman"/>
          <w:sz w:val="25"/>
          <w:szCs w:val="25"/>
        </w:rPr>
        <w:t>  </w:t>
      </w:r>
    </w:p>
    <w:p w14:paraId="46FCB034"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333333"/>
          <w:sz w:val="24"/>
          <w:szCs w:val="24"/>
          <w:shd w:val="clear" w:color="auto" w:fill="FFFFFF"/>
        </w:rPr>
        <w:t>Members per team</w:t>
      </w:r>
      <w:r w:rsidRPr="00B976BD">
        <w:rPr>
          <w:rFonts w:ascii="Georgia" w:eastAsia="Times New Roman" w:hAnsi="Georgia" w:cs="Segoe UI"/>
          <w:color w:val="333333"/>
          <w:sz w:val="24"/>
          <w:szCs w:val="24"/>
          <w:shd w:val="clear" w:color="auto" w:fill="FFFFFF"/>
        </w:rPr>
        <w:t>.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Teams shall consist of 3 or 4 members within the same age division.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4-H members 13 or younger are not allowed to move up to the senior age division.</w:t>
      </w:r>
      <w:r w:rsidRPr="00B976BD">
        <w:rPr>
          <w:rFonts w:ascii="Georgia" w:eastAsia="Times New Roman" w:hAnsi="Georgia" w:cs="Segoe UI"/>
          <w:sz w:val="24"/>
          <w:szCs w:val="24"/>
        </w:rPr>
        <w:t>  </w:t>
      </w:r>
    </w:p>
    <w:p w14:paraId="6700A151"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Arial" w:eastAsia="Times New Roman" w:hAnsi="Arial" w:cs="Arial"/>
          <w:color w:val="433C3A"/>
          <w:sz w:val="25"/>
          <w:szCs w:val="25"/>
          <w:shd w:val="clear" w:color="auto" w:fill="FFFFFF"/>
        </w:rPr>
        <w:t> </w:t>
      </w:r>
      <w:r w:rsidRPr="00B976BD">
        <w:rPr>
          <w:rFonts w:ascii="Arial" w:eastAsia="Times New Roman" w:hAnsi="Arial" w:cs="Arial"/>
          <w:sz w:val="25"/>
          <w:szCs w:val="25"/>
        </w:rPr>
        <w:t>  </w:t>
      </w:r>
    </w:p>
    <w:p w14:paraId="1E3985E2"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333333"/>
          <w:sz w:val="24"/>
          <w:szCs w:val="24"/>
          <w:shd w:val="clear" w:color="auto" w:fill="FFFFFF"/>
        </w:rPr>
        <w:t>Awards.  </w:t>
      </w:r>
      <w:r w:rsidRPr="00B976BD">
        <w:rPr>
          <w:rFonts w:ascii="Georgia" w:eastAsia="Times New Roman" w:hAnsi="Georgia" w:cs="Segoe UI"/>
          <w:color w:val="333333"/>
          <w:sz w:val="24"/>
          <w:szCs w:val="24"/>
          <w:shd w:val="clear" w:color="auto" w:fill="FFFFFF"/>
        </w:rPr>
        <w:t>1</w:t>
      </w:r>
      <w:r w:rsidRPr="00B976BD">
        <w:rPr>
          <w:rFonts w:ascii="Georgia" w:eastAsia="Times New Roman" w:hAnsi="Georgia" w:cs="Segoe UI"/>
          <w:color w:val="333333"/>
          <w:sz w:val="15"/>
          <w:szCs w:val="15"/>
          <w:shd w:val="clear" w:color="auto" w:fill="FFFFFF"/>
          <w:vertAlign w:val="superscript"/>
        </w:rPr>
        <w:t>st</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through 5</w:t>
      </w:r>
      <w:r w:rsidRPr="00B976BD">
        <w:rPr>
          <w:rFonts w:ascii="Georgia" w:eastAsia="Times New Roman" w:hAnsi="Georgia" w:cs="Segoe UI"/>
          <w:color w:val="333333"/>
          <w:sz w:val="15"/>
          <w:szCs w:val="15"/>
          <w:shd w:val="clear" w:color="auto" w:fill="FFFFFF"/>
          <w:vertAlign w:val="superscript"/>
        </w:rPr>
        <w:t>th</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place individual and team awards in both age divisions will be presented.</w:t>
      </w:r>
      <w:r w:rsidRPr="00B976BD">
        <w:rPr>
          <w:rFonts w:ascii="Georgia" w:eastAsia="Times New Roman" w:hAnsi="Georgia" w:cs="Segoe UI"/>
          <w:sz w:val="24"/>
          <w:szCs w:val="24"/>
        </w:rPr>
        <w:t>  </w:t>
      </w:r>
    </w:p>
    <w:p w14:paraId="1FD1E055"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Arial" w:eastAsia="Times New Roman" w:hAnsi="Arial" w:cs="Arial"/>
          <w:color w:val="433C3A"/>
          <w:sz w:val="25"/>
          <w:szCs w:val="25"/>
          <w:shd w:val="clear" w:color="auto" w:fill="FFFFFF"/>
        </w:rPr>
        <w:t> </w:t>
      </w:r>
      <w:r w:rsidRPr="00B976BD">
        <w:rPr>
          <w:rFonts w:ascii="Arial" w:eastAsia="Times New Roman" w:hAnsi="Arial" w:cs="Arial"/>
          <w:sz w:val="25"/>
          <w:szCs w:val="25"/>
        </w:rPr>
        <w:t>  </w:t>
      </w:r>
    </w:p>
    <w:p w14:paraId="5197DD51"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333333"/>
          <w:sz w:val="24"/>
          <w:szCs w:val="24"/>
          <w:shd w:val="clear" w:color="auto" w:fill="FFFFFF"/>
        </w:rPr>
        <w:t>Participants with disabilities.  </w:t>
      </w:r>
      <w:r w:rsidRPr="00B976BD">
        <w:rPr>
          <w:rFonts w:ascii="Georgia" w:eastAsia="Times New Roman" w:hAnsi="Georgia" w:cs="Segoe UI"/>
          <w:color w:val="333333"/>
          <w:sz w:val="24"/>
          <w:szCs w:val="24"/>
          <w:shd w:val="clear" w:color="auto" w:fill="FFFFFF"/>
        </w:rPr>
        <w:t>If you need any type of accommodation to participate in this program or have questions about the physical access provided, please contact Derrick Bruton at 972-952-9264 or </w:t>
      </w:r>
      <w:hyperlink r:id="rId5" w:tgtFrame="_blank" w:history="1">
        <w:r w:rsidRPr="00B976BD">
          <w:rPr>
            <w:rFonts w:ascii="Georgia" w:eastAsia="Times New Roman" w:hAnsi="Georgia" w:cs="Segoe UI"/>
            <w:color w:val="0000FF"/>
            <w:sz w:val="24"/>
            <w:szCs w:val="24"/>
            <w:u w:val="single"/>
            <w:shd w:val="clear" w:color="auto" w:fill="FFFFFF"/>
          </w:rPr>
          <w:t>d-bruton@tamu.edu</w:t>
        </w:r>
      </w:hyperlink>
      <w:r w:rsidRPr="00B976BD">
        <w:rPr>
          <w:rFonts w:ascii="Georgia" w:eastAsia="Times New Roman" w:hAnsi="Georgia" w:cs="Segoe UI"/>
          <w:color w:val="333333"/>
          <w:sz w:val="24"/>
          <w:szCs w:val="24"/>
          <w:shd w:val="clear" w:color="auto" w:fill="FFFFFF"/>
        </w:rPr>
        <w:t> at least 2 weeks prior to the program or note such needs when registering on 4-H Connect.</w:t>
      </w:r>
      <w:r w:rsidRPr="00B976BD">
        <w:rPr>
          <w:rFonts w:ascii="Georgia" w:eastAsia="Times New Roman" w:hAnsi="Georgia" w:cs="Segoe UI"/>
          <w:sz w:val="24"/>
          <w:szCs w:val="24"/>
        </w:rPr>
        <w:t>  </w:t>
      </w:r>
    </w:p>
    <w:p w14:paraId="4A124E5B"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Arial" w:eastAsia="Times New Roman" w:hAnsi="Arial" w:cs="Arial"/>
          <w:color w:val="433C3A"/>
          <w:sz w:val="25"/>
          <w:szCs w:val="25"/>
          <w:shd w:val="clear" w:color="auto" w:fill="FFFFFF"/>
        </w:rPr>
        <w:t> </w:t>
      </w:r>
      <w:r w:rsidRPr="00B976BD">
        <w:rPr>
          <w:rFonts w:ascii="Arial" w:eastAsia="Times New Roman" w:hAnsi="Arial" w:cs="Arial"/>
          <w:sz w:val="25"/>
          <w:szCs w:val="25"/>
        </w:rPr>
        <w:t>  </w:t>
      </w:r>
    </w:p>
    <w:p w14:paraId="3B54E269"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333333"/>
          <w:sz w:val="24"/>
          <w:szCs w:val="24"/>
          <w:shd w:val="clear" w:color="auto" w:fill="FFFFFF"/>
        </w:rPr>
        <w:t>Contest Rules.  </w:t>
      </w:r>
      <w:r w:rsidRPr="00B976BD">
        <w:rPr>
          <w:rFonts w:ascii="Georgia" w:eastAsia="Times New Roman" w:hAnsi="Georgia" w:cs="Segoe UI"/>
          <w:color w:val="333333"/>
          <w:sz w:val="24"/>
          <w:szCs w:val="24"/>
          <w:shd w:val="clear" w:color="auto" w:fill="FFFFFF"/>
        </w:rPr>
        <w:t>District IV follows the rules set forth by the Southwestern Exposition and Livestock Show.</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The contest will consist of ten (10) classes made up of four animals in each class. The teams may judge the following breeds: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Brown Swiss, Guernsey, Jersey and Holstein.</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See complete rules here:</w:t>
      </w:r>
      <w:r w:rsidRPr="00B976BD">
        <w:rPr>
          <w:rFonts w:ascii="Times New Roman" w:eastAsia="Times New Roman" w:hAnsi="Times New Roman" w:cs="Times New Roman"/>
          <w:color w:val="333333"/>
          <w:sz w:val="24"/>
          <w:szCs w:val="24"/>
          <w:shd w:val="clear" w:color="auto" w:fill="FFFFFF"/>
        </w:rPr>
        <w:t>  </w:t>
      </w:r>
      <w:hyperlink r:id="rId6" w:tgtFrame="_blank" w:history="1">
        <w:r w:rsidRPr="00B976BD">
          <w:rPr>
            <w:rFonts w:ascii="Georgia" w:eastAsia="Times New Roman" w:hAnsi="Georgia" w:cs="Segoe UI"/>
            <w:color w:val="0000FF"/>
            <w:sz w:val="24"/>
            <w:szCs w:val="24"/>
            <w:u w:val="single"/>
            <w:shd w:val="clear" w:color="auto" w:fill="FFFFFF"/>
          </w:rPr>
          <w:t>http://www.fwssr.com/livestockpremium/</w:t>
        </w:r>
      </w:hyperlink>
      <w:r w:rsidRPr="00B976BD">
        <w:rPr>
          <w:rFonts w:ascii="Georgia" w:eastAsia="Times New Roman" w:hAnsi="Georgia" w:cs="Segoe UI"/>
          <w:color w:val="0000FF"/>
          <w:sz w:val="24"/>
          <w:szCs w:val="24"/>
          <w:shd w:val="clear" w:color="auto" w:fill="FFFFFF"/>
        </w:rPr>
        <w:t>.</w:t>
      </w:r>
      <w:r w:rsidRPr="00B976BD">
        <w:rPr>
          <w:rFonts w:ascii="Georgia" w:eastAsia="Times New Roman" w:hAnsi="Georgia" w:cs="Segoe UI"/>
          <w:sz w:val="24"/>
          <w:szCs w:val="24"/>
        </w:rPr>
        <w:t>  </w:t>
      </w:r>
    </w:p>
    <w:p w14:paraId="427E9875"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Georgia" w:eastAsia="Times New Roman" w:hAnsi="Georgia" w:cs="Segoe UI"/>
          <w:color w:val="333333"/>
          <w:sz w:val="24"/>
          <w:szCs w:val="24"/>
          <w:shd w:val="clear" w:color="auto" w:fill="FFFFFF"/>
        </w:rPr>
        <w:t>Team scores will be determined by the combined score of the three (3) highest scoring individual team members.</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xml:space="preserve"> The contestant with the lowest score will be designated as </w:t>
      </w:r>
      <w:proofErr w:type="gramStart"/>
      <w:r w:rsidRPr="00B976BD">
        <w:rPr>
          <w:rFonts w:ascii="Georgia" w:eastAsia="Times New Roman" w:hAnsi="Georgia" w:cs="Segoe UI"/>
          <w:color w:val="333333"/>
          <w:sz w:val="24"/>
          <w:szCs w:val="24"/>
          <w:shd w:val="clear" w:color="auto" w:fill="FFFFFF"/>
        </w:rPr>
        <w:t>alternate, but</w:t>
      </w:r>
      <w:proofErr w:type="gramEnd"/>
      <w:r w:rsidRPr="00B976BD">
        <w:rPr>
          <w:rFonts w:ascii="Georgia" w:eastAsia="Times New Roman" w:hAnsi="Georgia" w:cs="Segoe UI"/>
          <w:color w:val="333333"/>
          <w:sz w:val="24"/>
          <w:szCs w:val="24"/>
          <w:shd w:val="clear" w:color="auto" w:fill="FFFFFF"/>
        </w:rPr>
        <w:t xml:space="preserve"> will still be eligible to receive individual awards.</w:t>
      </w:r>
      <w:r w:rsidRPr="00B976BD">
        <w:rPr>
          <w:rFonts w:ascii="Georgia" w:eastAsia="Times New Roman" w:hAnsi="Georgia" w:cs="Segoe UI"/>
          <w:sz w:val="24"/>
          <w:szCs w:val="24"/>
        </w:rPr>
        <w:t>  </w:t>
      </w:r>
    </w:p>
    <w:p w14:paraId="0DAB90D5"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Georgia" w:eastAsia="Times New Roman" w:hAnsi="Georgia" w:cs="Segoe UI"/>
          <w:color w:val="333333"/>
          <w:sz w:val="24"/>
          <w:szCs w:val="24"/>
          <w:shd w:val="clear" w:color="auto" w:fill="FFFFFF"/>
        </w:rPr>
        <w:lastRenderedPageBreak/>
        <w:t>Senior contestants will give TWO</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sets of oral reasons.</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Junior contestants will give one set of oral reasons.</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 xml:space="preserve"> Contestants will be notified at the time of placing </w:t>
      </w:r>
      <w:proofErr w:type="gramStart"/>
      <w:r w:rsidRPr="00B976BD">
        <w:rPr>
          <w:rFonts w:ascii="Georgia" w:eastAsia="Times New Roman" w:hAnsi="Georgia" w:cs="Segoe UI"/>
          <w:color w:val="333333"/>
          <w:sz w:val="24"/>
          <w:szCs w:val="24"/>
          <w:shd w:val="clear" w:color="auto" w:fill="FFFFFF"/>
        </w:rPr>
        <w:t>whether or not</w:t>
      </w:r>
      <w:proofErr w:type="gramEnd"/>
      <w:r w:rsidRPr="00B976BD">
        <w:rPr>
          <w:rFonts w:ascii="Georgia" w:eastAsia="Times New Roman" w:hAnsi="Georgia" w:cs="Segoe UI"/>
          <w:color w:val="333333"/>
          <w:sz w:val="24"/>
          <w:szCs w:val="24"/>
          <w:shd w:val="clear" w:color="auto" w:fill="FFFFFF"/>
        </w:rPr>
        <w:t xml:space="preserve"> reasons will be required on the class being judged. </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Segoe UI"/>
          <w:color w:val="333333"/>
          <w:sz w:val="24"/>
          <w:szCs w:val="24"/>
          <w:shd w:val="clear" w:color="auto" w:fill="FFFFFF"/>
        </w:rPr>
        <w:t>Each set of reasons should be no longer than two (2) minutes.</w:t>
      </w:r>
      <w:r w:rsidRPr="00B976BD">
        <w:rPr>
          <w:rFonts w:ascii="Georgia" w:eastAsia="Times New Roman" w:hAnsi="Georgia" w:cs="Segoe UI"/>
          <w:sz w:val="24"/>
          <w:szCs w:val="24"/>
        </w:rPr>
        <w:t>  </w:t>
      </w:r>
    </w:p>
    <w:p w14:paraId="09DFE412"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Arial" w:eastAsia="Times New Roman" w:hAnsi="Arial" w:cs="Arial"/>
          <w:color w:val="433C3A"/>
          <w:sz w:val="25"/>
          <w:szCs w:val="25"/>
          <w:shd w:val="clear" w:color="auto" w:fill="FFFFFF"/>
        </w:rPr>
        <w:t> </w:t>
      </w:r>
      <w:r w:rsidRPr="00B976BD">
        <w:rPr>
          <w:rFonts w:ascii="Arial" w:eastAsia="Times New Roman" w:hAnsi="Arial" w:cs="Arial"/>
          <w:sz w:val="25"/>
          <w:szCs w:val="25"/>
        </w:rPr>
        <w:t>  </w:t>
      </w:r>
    </w:p>
    <w:p w14:paraId="6D3D2BDA"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333333"/>
          <w:sz w:val="24"/>
          <w:szCs w:val="24"/>
          <w:shd w:val="clear" w:color="auto" w:fill="FFFFFF"/>
        </w:rPr>
        <w:t>Scoring</w:t>
      </w:r>
      <w:r w:rsidRPr="00B976BD">
        <w:rPr>
          <w:rFonts w:ascii="Georgia" w:eastAsia="Times New Roman" w:hAnsi="Georgia" w:cs="Segoe UI"/>
          <w:color w:val="333333"/>
          <w:sz w:val="24"/>
          <w:szCs w:val="24"/>
          <w:shd w:val="clear" w:color="auto" w:fill="FFFFFF"/>
        </w:rPr>
        <w:t>.</w:t>
      </w:r>
      <w:r w:rsidRPr="00B976BD">
        <w:rPr>
          <w:rFonts w:ascii="Georgia" w:eastAsia="Times New Roman" w:hAnsi="Georgia" w:cs="Segoe UI"/>
          <w:sz w:val="24"/>
          <w:szCs w:val="24"/>
        </w:rPr>
        <w:t>  </w:t>
      </w:r>
    </w:p>
    <w:p w14:paraId="5EC83591" w14:textId="77777777" w:rsidR="00B976BD" w:rsidRPr="00B976BD" w:rsidRDefault="00B976BD" w:rsidP="00B976BD">
      <w:pPr>
        <w:numPr>
          <w:ilvl w:val="0"/>
          <w:numId w:val="4"/>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The contest will be scored using Universal Form A scan sheets.</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Calibri"/>
          <w:color w:val="333333"/>
          <w:sz w:val="24"/>
          <w:szCs w:val="24"/>
          <w:shd w:val="clear" w:color="auto" w:fill="FFFFFF"/>
        </w:rPr>
        <w:t> An example of the scan sheet can be found at the following link:</w:t>
      </w:r>
      <w:r w:rsidRPr="00B976BD">
        <w:rPr>
          <w:rFonts w:ascii="Times New Roman" w:eastAsia="Times New Roman" w:hAnsi="Times New Roman" w:cs="Times New Roman"/>
          <w:color w:val="333333"/>
          <w:sz w:val="24"/>
          <w:szCs w:val="24"/>
          <w:shd w:val="clear" w:color="auto" w:fill="FFFFFF"/>
        </w:rPr>
        <w:t> </w:t>
      </w:r>
      <w:hyperlink r:id="rId7" w:tgtFrame="_blank" w:history="1">
        <w:r w:rsidRPr="00B976BD">
          <w:rPr>
            <w:rFonts w:ascii="Georgia" w:eastAsia="Times New Roman" w:hAnsi="Georgia" w:cs="Calibri"/>
            <w:color w:val="0000FF"/>
            <w:sz w:val="24"/>
            <w:szCs w:val="24"/>
            <w:u w:val="single"/>
            <w:shd w:val="clear" w:color="auto" w:fill="FFFFFF"/>
          </w:rPr>
          <w:t>https://www.judgingcard.com/ScanSheets/samples/705A-12.pdf</w:t>
        </w:r>
      </w:hyperlink>
      <w:r w:rsidRPr="00B976BD">
        <w:rPr>
          <w:rFonts w:ascii="Georgia" w:eastAsia="Times New Roman" w:hAnsi="Georgia" w:cs="Calibri"/>
          <w:color w:val="0000FF"/>
          <w:sz w:val="24"/>
          <w:szCs w:val="24"/>
          <w:shd w:val="clear" w:color="auto" w:fill="FFFFFF"/>
        </w:rPr>
        <w:t> </w:t>
      </w:r>
      <w:r w:rsidRPr="00B976BD">
        <w:rPr>
          <w:rFonts w:ascii="Georgia" w:eastAsia="Times New Roman" w:hAnsi="Georgia" w:cs="Calibri"/>
          <w:sz w:val="24"/>
          <w:szCs w:val="24"/>
        </w:rPr>
        <w:t> </w:t>
      </w:r>
    </w:p>
    <w:p w14:paraId="41BBE0C1" w14:textId="77777777" w:rsidR="00B976BD" w:rsidRPr="00B976BD" w:rsidRDefault="00B976BD" w:rsidP="00B976BD">
      <w:pPr>
        <w:numPr>
          <w:ilvl w:val="0"/>
          <w:numId w:val="4"/>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Scan sheets will be provided by the contest; contestants do not need to bring their own.</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Calibri"/>
          <w:color w:val="333333"/>
          <w:sz w:val="24"/>
          <w:szCs w:val="24"/>
          <w:shd w:val="clear" w:color="auto" w:fill="FFFFFF"/>
        </w:rPr>
        <w:t> Each placing class will be worth 50 points and each set of oral reasons will be worth 50 points.</w:t>
      </w:r>
      <w:r w:rsidRPr="00B976BD">
        <w:rPr>
          <w:rFonts w:ascii="Georgia" w:eastAsia="Times New Roman" w:hAnsi="Georgia" w:cs="Calibri"/>
          <w:sz w:val="24"/>
          <w:szCs w:val="24"/>
        </w:rPr>
        <w:t>  </w:t>
      </w:r>
    </w:p>
    <w:p w14:paraId="5FAA2739" w14:textId="77777777" w:rsidR="00B976BD" w:rsidRPr="00B976BD" w:rsidRDefault="00B976BD" w:rsidP="00B976BD">
      <w:pPr>
        <w:numPr>
          <w:ilvl w:val="0"/>
          <w:numId w:val="4"/>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A team shall consist of a minimum of three (3) members and a maximum of four (4) members.</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Calibri"/>
          <w:color w:val="333333"/>
          <w:sz w:val="24"/>
          <w:szCs w:val="24"/>
          <w:shd w:val="clear" w:color="auto" w:fill="FFFFFF"/>
        </w:rPr>
        <w:t> The lowest scoring individual of a 4-member team will be declared the alternate.</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Calibri"/>
          <w:color w:val="333333"/>
          <w:sz w:val="24"/>
          <w:szCs w:val="24"/>
          <w:shd w:val="clear" w:color="auto" w:fill="FFFFFF"/>
        </w:rPr>
        <w:t> Alternates are eligible for individual awards.</w:t>
      </w:r>
      <w:r w:rsidRPr="00B976BD">
        <w:rPr>
          <w:rFonts w:ascii="Georgia" w:eastAsia="Times New Roman" w:hAnsi="Georgia" w:cs="Calibri"/>
          <w:sz w:val="24"/>
          <w:szCs w:val="24"/>
        </w:rPr>
        <w:t>  </w:t>
      </w:r>
    </w:p>
    <w:p w14:paraId="1DAFB11E" w14:textId="77777777" w:rsidR="00B976BD" w:rsidRPr="00B976BD" w:rsidRDefault="00B976BD" w:rsidP="00B976BD">
      <w:pPr>
        <w:numPr>
          <w:ilvl w:val="0"/>
          <w:numId w:val="4"/>
        </w:numPr>
        <w:spacing w:after="0" w:line="240" w:lineRule="auto"/>
        <w:ind w:left="360"/>
        <w:textAlignment w:val="baseline"/>
        <w:rPr>
          <w:rFonts w:ascii="Calibri" w:eastAsia="Times New Roman" w:hAnsi="Calibri" w:cs="Calibri"/>
        </w:rPr>
      </w:pPr>
      <w:r w:rsidRPr="00B976BD">
        <w:rPr>
          <w:rFonts w:ascii="Georgia" w:eastAsia="Times New Roman" w:hAnsi="Georgia" w:cs="Calibri"/>
          <w:color w:val="333333"/>
          <w:sz w:val="24"/>
          <w:szCs w:val="24"/>
          <w:shd w:val="clear" w:color="auto" w:fill="FFFFFF"/>
        </w:rPr>
        <w:t>Ties will be broken according to the same procedures set forth by the</w:t>
      </w:r>
      <w:r w:rsidRPr="00B976BD">
        <w:rPr>
          <w:rFonts w:ascii="Times New Roman" w:eastAsia="Times New Roman" w:hAnsi="Times New Roman" w:cs="Times New Roman"/>
          <w:color w:val="333333"/>
          <w:sz w:val="24"/>
          <w:szCs w:val="24"/>
          <w:shd w:val="clear" w:color="auto" w:fill="FFFFFF"/>
        </w:rPr>
        <w:t> </w:t>
      </w:r>
      <w:r w:rsidRPr="00B976BD">
        <w:rPr>
          <w:rFonts w:ascii="Georgia" w:eastAsia="Times New Roman" w:hAnsi="Georgia" w:cs="Calibri"/>
          <w:color w:val="333333"/>
          <w:sz w:val="24"/>
          <w:szCs w:val="24"/>
          <w:shd w:val="clear" w:color="auto" w:fill="FFFFFF"/>
        </w:rPr>
        <w:t>Fort Worth Stock Show.</w:t>
      </w:r>
      <w:r w:rsidRPr="00B976BD">
        <w:rPr>
          <w:rFonts w:ascii="Georgia" w:eastAsia="Times New Roman" w:hAnsi="Georgia" w:cs="Calibri"/>
          <w:sz w:val="24"/>
          <w:szCs w:val="24"/>
        </w:rPr>
        <w:t>  </w:t>
      </w:r>
    </w:p>
    <w:p w14:paraId="782A8597"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Arial" w:eastAsia="Times New Roman" w:hAnsi="Arial" w:cs="Arial"/>
          <w:color w:val="433C3A"/>
          <w:sz w:val="25"/>
          <w:szCs w:val="25"/>
          <w:shd w:val="clear" w:color="auto" w:fill="FFFFFF"/>
        </w:rPr>
        <w:t> </w:t>
      </w:r>
      <w:r w:rsidRPr="00B976BD">
        <w:rPr>
          <w:rFonts w:ascii="Arial" w:eastAsia="Times New Roman" w:hAnsi="Arial" w:cs="Arial"/>
          <w:sz w:val="25"/>
          <w:szCs w:val="25"/>
        </w:rPr>
        <w:t>  </w:t>
      </w:r>
    </w:p>
    <w:p w14:paraId="1253ECD1"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333333"/>
          <w:sz w:val="24"/>
          <w:szCs w:val="24"/>
          <w:shd w:val="clear" w:color="auto" w:fill="FFFFFF"/>
        </w:rPr>
        <w:t>Resources.  </w:t>
      </w:r>
      <w:r w:rsidRPr="00B976BD">
        <w:rPr>
          <w:rFonts w:ascii="Georgia" w:eastAsia="Times New Roman" w:hAnsi="Georgia" w:cs="Segoe UI"/>
          <w:color w:val="333333"/>
          <w:sz w:val="24"/>
          <w:szCs w:val="24"/>
          <w:shd w:val="clear" w:color="auto" w:fill="FFFFFF"/>
        </w:rPr>
        <w:t>Mississippi State University’s dairy judging guide:</w:t>
      </w:r>
      <w:r w:rsidRPr="00B976BD">
        <w:rPr>
          <w:rFonts w:ascii="Times New Roman" w:eastAsia="Times New Roman" w:hAnsi="Times New Roman" w:cs="Times New Roman"/>
          <w:color w:val="333333"/>
          <w:sz w:val="24"/>
          <w:szCs w:val="24"/>
          <w:shd w:val="clear" w:color="auto" w:fill="FFFFFF"/>
        </w:rPr>
        <w:t> </w:t>
      </w:r>
      <w:hyperlink r:id="rId8" w:tgtFrame="_blank" w:history="1">
        <w:r w:rsidRPr="00B976BD">
          <w:rPr>
            <w:rFonts w:ascii="Georgia" w:eastAsia="Times New Roman" w:hAnsi="Georgia" w:cs="Segoe UI"/>
            <w:color w:val="0000FF"/>
            <w:sz w:val="24"/>
            <w:szCs w:val="24"/>
            <w:u w:val="single"/>
            <w:shd w:val="clear" w:color="auto" w:fill="FFFFFF"/>
          </w:rPr>
          <w:t>http://msucares.com/pubs/publications/p0194.pdf</w:t>
        </w:r>
      </w:hyperlink>
      <w:r w:rsidRPr="00B976BD">
        <w:rPr>
          <w:rFonts w:ascii="Georgia" w:eastAsia="Times New Roman" w:hAnsi="Georgia" w:cs="Segoe UI"/>
          <w:color w:val="0000FF"/>
          <w:sz w:val="24"/>
          <w:szCs w:val="24"/>
          <w:shd w:val="clear" w:color="auto" w:fill="FFFFFF"/>
        </w:rPr>
        <w:t> </w:t>
      </w:r>
      <w:r w:rsidRPr="00B976BD">
        <w:rPr>
          <w:rFonts w:ascii="Georgia" w:eastAsia="Times New Roman" w:hAnsi="Georgia" w:cs="Segoe UI"/>
          <w:sz w:val="24"/>
          <w:szCs w:val="24"/>
        </w:rPr>
        <w:t> </w:t>
      </w:r>
    </w:p>
    <w:p w14:paraId="38B0C440"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Arial" w:eastAsia="Times New Roman" w:hAnsi="Arial" w:cs="Arial"/>
          <w:color w:val="433C3A"/>
          <w:sz w:val="25"/>
          <w:szCs w:val="25"/>
          <w:shd w:val="clear" w:color="auto" w:fill="FFFFFF"/>
        </w:rPr>
        <w:t> </w:t>
      </w:r>
      <w:r w:rsidRPr="00B976BD">
        <w:rPr>
          <w:rFonts w:ascii="Arial" w:eastAsia="Times New Roman" w:hAnsi="Arial" w:cs="Arial"/>
          <w:sz w:val="25"/>
          <w:szCs w:val="25"/>
        </w:rPr>
        <w:t>  </w:t>
      </w:r>
    </w:p>
    <w:p w14:paraId="7065992C" w14:textId="77777777" w:rsidR="00B976BD" w:rsidRPr="00B976BD" w:rsidRDefault="00B976BD" w:rsidP="00B976BD">
      <w:pPr>
        <w:spacing w:after="0" w:line="240" w:lineRule="auto"/>
        <w:textAlignment w:val="baseline"/>
        <w:rPr>
          <w:rFonts w:ascii="Segoe UI" w:eastAsia="Times New Roman" w:hAnsi="Segoe UI" w:cs="Segoe UI"/>
          <w:sz w:val="18"/>
          <w:szCs w:val="18"/>
        </w:rPr>
      </w:pPr>
      <w:r w:rsidRPr="00B976BD">
        <w:rPr>
          <w:rFonts w:ascii="Times New Roman" w:eastAsia="Times New Roman" w:hAnsi="Times New Roman" w:cs="Times New Roman"/>
          <w:b/>
          <w:bCs/>
          <w:color w:val="333333"/>
          <w:sz w:val="24"/>
          <w:szCs w:val="24"/>
          <w:shd w:val="clear" w:color="auto" w:fill="FFFFFF"/>
        </w:rPr>
        <w:t>Passes.  </w:t>
      </w:r>
      <w:r w:rsidRPr="00B976BD">
        <w:rPr>
          <w:rFonts w:ascii="Georgia" w:eastAsia="Times New Roman" w:hAnsi="Georgia" w:cs="Segoe UI"/>
          <w:color w:val="333333"/>
          <w:sz w:val="24"/>
          <w:szCs w:val="24"/>
          <w:shd w:val="clear" w:color="auto" w:fill="FFFFFF"/>
        </w:rPr>
        <w:t>Included in your FWSSR entry fee is a lunch and gate pass (letter of admittance sent to the coach by the Fort Worth Stock Show) for all contestants.</w:t>
      </w:r>
    </w:p>
    <w:p w14:paraId="26D400DF" w14:textId="77777777" w:rsidR="00475BF1" w:rsidRDefault="007D1C1B">
      <w:bookmarkStart w:id="0" w:name="_GoBack"/>
      <w:bookmarkEnd w:id="0"/>
    </w:p>
    <w:sectPr w:rsidR="0047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D0E28"/>
    <w:multiLevelType w:val="multilevel"/>
    <w:tmpl w:val="7D16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E70D0A"/>
    <w:multiLevelType w:val="multilevel"/>
    <w:tmpl w:val="B174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815DE0"/>
    <w:multiLevelType w:val="multilevel"/>
    <w:tmpl w:val="6608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94436D"/>
    <w:multiLevelType w:val="multilevel"/>
    <w:tmpl w:val="FDBE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BD"/>
    <w:rsid w:val="00480992"/>
    <w:rsid w:val="0053658C"/>
    <w:rsid w:val="007D1C1B"/>
    <w:rsid w:val="00B9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DFF1"/>
  <w15:chartTrackingRefBased/>
  <w15:docId w15:val="{48543165-4B3E-4905-86E2-A7E0C3C4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7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6BD"/>
  </w:style>
  <w:style w:type="character" w:customStyle="1" w:styleId="eop">
    <w:name w:val="eop"/>
    <w:basedOn w:val="DefaultParagraphFont"/>
    <w:rsid w:val="00B97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965335">
      <w:bodyDiv w:val="1"/>
      <w:marLeft w:val="0"/>
      <w:marRight w:val="0"/>
      <w:marTop w:val="0"/>
      <w:marBottom w:val="0"/>
      <w:divBdr>
        <w:top w:val="none" w:sz="0" w:space="0" w:color="auto"/>
        <w:left w:val="none" w:sz="0" w:space="0" w:color="auto"/>
        <w:bottom w:val="none" w:sz="0" w:space="0" w:color="auto"/>
        <w:right w:val="none" w:sz="0" w:space="0" w:color="auto"/>
      </w:divBdr>
      <w:divsChild>
        <w:div w:id="1272475776">
          <w:marLeft w:val="0"/>
          <w:marRight w:val="0"/>
          <w:marTop w:val="0"/>
          <w:marBottom w:val="0"/>
          <w:divBdr>
            <w:top w:val="none" w:sz="0" w:space="0" w:color="auto"/>
            <w:left w:val="none" w:sz="0" w:space="0" w:color="auto"/>
            <w:bottom w:val="none" w:sz="0" w:space="0" w:color="auto"/>
            <w:right w:val="none" w:sz="0" w:space="0" w:color="auto"/>
          </w:divBdr>
        </w:div>
        <w:div w:id="1976518971">
          <w:marLeft w:val="0"/>
          <w:marRight w:val="0"/>
          <w:marTop w:val="0"/>
          <w:marBottom w:val="0"/>
          <w:divBdr>
            <w:top w:val="none" w:sz="0" w:space="0" w:color="auto"/>
            <w:left w:val="none" w:sz="0" w:space="0" w:color="auto"/>
            <w:bottom w:val="none" w:sz="0" w:space="0" w:color="auto"/>
            <w:right w:val="none" w:sz="0" w:space="0" w:color="auto"/>
          </w:divBdr>
        </w:div>
        <w:div w:id="142353172">
          <w:marLeft w:val="0"/>
          <w:marRight w:val="0"/>
          <w:marTop w:val="0"/>
          <w:marBottom w:val="0"/>
          <w:divBdr>
            <w:top w:val="none" w:sz="0" w:space="0" w:color="auto"/>
            <w:left w:val="none" w:sz="0" w:space="0" w:color="auto"/>
            <w:bottom w:val="none" w:sz="0" w:space="0" w:color="auto"/>
            <w:right w:val="none" w:sz="0" w:space="0" w:color="auto"/>
          </w:divBdr>
        </w:div>
        <w:div w:id="1420366257">
          <w:marLeft w:val="0"/>
          <w:marRight w:val="0"/>
          <w:marTop w:val="0"/>
          <w:marBottom w:val="0"/>
          <w:divBdr>
            <w:top w:val="none" w:sz="0" w:space="0" w:color="auto"/>
            <w:left w:val="none" w:sz="0" w:space="0" w:color="auto"/>
            <w:bottom w:val="none" w:sz="0" w:space="0" w:color="auto"/>
            <w:right w:val="none" w:sz="0" w:space="0" w:color="auto"/>
          </w:divBdr>
        </w:div>
        <w:div w:id="1317762358">
          <w:marLeft w:val="0"/>
          <w:marRight w:val="0"/>
          <w:marTop w:val="0"/>
          <w:marBottom w:val="0"/>
          <w:divBdr>
            <w:top w:val="none" w:sz="0" w:space="0" w:color="auto"/>
            <w:left w:val="none" w:sz="0" w:space="0" w:color="auto"/>
            <w:bottom w:val="none" w:sz="0" w:space="0" w:color="auto"/>
            <w:right w:val="none" w:sz="0" w:space="0" w:color="auto"/>
          </w:divBdr>
        </w:div>
        <w:div w:id="1442530150">
          <w:marLeft w:val="0"/>
          <w:marRight w:val="0"/>
          <w:marTop w:val="0"/>
          <w:marBottom w:val="0"/>
          <w:divBdr>
            <w:top w:val="none" w:sz="0" w:space="0" w:color="auto"/>
            <w:left w:val="none" w:sz="0" w:space="0" w:color="auto"/>
            <w:bottom w:val="none" w:sz="0" w:space="0" w:color="auto"/>
            <w:right w:val="none" w:sz="0" w:space="0" w:color="auto"/>
          </w:divBdr>
        </w:div>
        <w:div w:id="1578133099">
          <w:marLeft w:val="0"/>
          <w:marRight w:val="0"/>
          <w:marTop w:val="0"/>
          <w:marBottom w:val="0"/>
          <w:divBdr>
            <w:top w:val="none" w:sz="0" w:space="0" w:color="auto"/>
            <w:left w:val="none" w:sz="0" w:space="0" w:color="auto"/>
            <w:bottom w:val="none" w:sz="0" w:space="0" w:color="auto"/>
            <w:right w:val="none" w:sz="0" w:space="0" w:color="auto"/>
          </w:divBdr>
        </w:div>
        <w:div w:id="1066757654">
          <w:marLeft w:val="0"/>
          <w:marRight w:val="0"/>
          <w:marTop w:val="0"/>
          <w:marBottom w:val="0"/>
          <w:divBdr>
            <w:top w:val="none" w:sz="0" w:space="0" w:color="auto"/>
            <w:left w:val="none" w:sz="0" w:space="0" w:color="auto"/>
            <w:bottom w:val="none" w:sz="0" w:space="0" w:color="auto"/>
            <w:right w:val="none" w:sz="0" w:space="0" w:color="auto"/>
          </w:divBdr>
        </w:div>
        <w:div w:id="684987949">
          <w:marLeft w:val="0"/>
          <w:marRight w:val="0"/>
          <w:marTop w:val="0"/>
          <w:marBottom w:val="0"/>
          <w:divBdr>
            <w:top w:val="none" w:sz="0" w:space="0" w:color="auto"/>
            <w:left w:val="none" w:sz="0" w:space="0" w:color="auto"/>
            <w:bottom w:val="none" w:sz="0" w:space="0" w:color="auto"/>
            <w:right w:val="none" w:sz="0" w:space="0" w:color="auto"/>
          </w:divBdr>
        </w:div>
        <w:div w:id="1417093919">
          <w:marLeft w:val="0"/>
          <w:marRight w:val="0"/>
          <w:marTop w:val="0"/>
          <w:marBottom w:val="0"/>
          <w:divBdr>
            <w:top w:val="none" w:sz="0" w:space="0" w:color="auto"/>
            <w:left w:val="none" w:sz="0" w:space="0" w:color="auto"/>
            <w:bottom w:val="none" w:sz="0" w:space="0" w:color="auto"/>
            <w:right w:val="none" w:sz="0" w:space="0" w:color="auto"/>
          </w:divBdr>
        </w:div>
        <w:div w:id="1987541272">
          <w:marLeft w:val="0"/>
          <w:marRight w:val="0"/>
          <w:marTop w:val="0"/>
          <w:marBottom w:val="0"/>
          <w:divBdr>
            <w:top w:val="none" w:sz="0" w:space="0" w:color="auto"/>
            <w:left w:val="none" w:sz="0" w:space="0" w:color="auto"/>
            <w:bottom w:val="none" w:sz="0" w:space="0" w:color="auto"/>
            <w:right w:val="none" w:sz="0" w:space="0" w:color="auto"/>
          </w:divBdr>
        </w:div>
        <w:div w:id="830487166">
          <w:marLeft w:val="0"/>
          <w:marRight w:val="0"/>
          <w:marTop w:val="0"/>
          <w:marBottom w:val="0"/>
          <w:divBdr>
            <w:top w:val="none" w:sz="0" w:space="0" w:color="auto"/>
            <w:left w:val="none" w:sz="0" w:space="0" w:color="auto"/>
            <w:bottom w:val="none" w:sz="0" w:space="0" w:color="auto"/>
            <w:right w:val="none" w:sz="0" w:space="0" w:color="auto"/>
          </w:divBdr>
        </w:div>
        <w:div w:id="182137205">
          <w:marLeft w:val="0"/>
          <w:marRight w:val="0"/>
          <w:marTop w:val="0"/>
          <w:marBottom w:val="0"/>
          <w:divBdr>
            <w:top w:val="none" w:sz="0" w:space="0" w:color="auto"/>
            <w:left w:val="none" w:sz="0" w:space="0" w:color="auto"/>
            <w:bottom w:val="none" w:sz="0" w:space="0" w:color="auto"/>
            <w:right w:val="none" w:sz="0" w:space="0" w:color="auto"/>
          </w:divBdr>
        </w:div>
        <w:div w:id="2069300353">
          <w:marLeft w:val="0"/>
          <w:marRight w:val="0"/>
          <w:marTop w:val="0"/>
          <w:marBottom w:val="0"/>
          <w:divBdr>
            <w:top w:val="none" w:sz="0" w:space="0" w:color="auto"/>
            <w:left w:val="none" w:sz="0" w:space="0" w:color="auto"/>
            <w:bottom w:val="none" w:sz="0" w:space="0" w:color="auto"/>
            <w:right w:val="none" w:sz="0" w:space="0" w:color="auto"/>
          </w:divBdr>
        </w:div>
        <w:div w:id="1236815494">
          <w:marLeft w:val="0"/>
          <w:marRight w:val="0"/>
          <w:marTop w:val="0"/>
          <w:marBottom w:val="0"/>
          <w:divBdr>
            <w:top w:val="none" w:sz="0" w:space="0" w:color="auto"/>
            <w:left w:val="none" w:sz="0" w:space="0" w:color="auto"/>
            <w:bottom w:val="none" w:sz="0" w:space="0" w:color="auto"/>
            <w:right w:val="none" w:sz="0" w:space="0" w:color="auto"/>
          </w:divBdr>
        </w:div>
        <w:div w:id="28187834">
          <w:marLeft w:val="0"/>
          <w:marRight w:val="0"/>
          <w:marTop w:val="0"/>
          <w:marBottom w:val="0"/>
          <w:divBdr>
            <w:top w:val="none" w:sz="0" w:space="0" w:color="auto"/>
            <w:left w:val="none" w:sz="0" w:space="0" w:color="auto"/>
            <w:bottom w:val="none" w:sz="0" w:space="0" w:color="auto"/>
            <w:right w:val="none" w:sz="0" w:space="0" w:color="auto"/>
          </w:divBdr>
        </w:div>
        <w:div w:id="283855433">
          <w:marLeft w:val="0"/>
          <w:marRight w:val="0"/>
          <w:marTop w:val="0"/>
          <w:marBottom w:val="0"/>
          <w:divBdr>
            <w:top w:val="none" w:sz="0" w:space="0" w:color="auto"/>
            <w:left w:val="none" w:sz="0" w:space="0" w:color="auto"/>
            <w:bottom w:val="none" w:sz="0" w:space="0" w:color="auto"/>
            <w:right w:val="none" w:sz="0" w:space="0" w:color="auto"/>
          </w:divBdr>
        </w:div>
        <w:div w:id="1863473825">
          <w:marLeft w:val="0"/>
          <w:marRight w:val="0"/>
          <w:marTop w:val="0"/>
          <w:marBottom w:val="0"/>
          <w:divBdr>
            <w:top w:val="none" w:sz="0" w:space="0" w:color="auto"/>
            <w:left w:val="none" w:sz="0" w:space="0" w:color="auto"/>
            <w:bottom w:val="none" w:sz="0" w:space="0" w:color="auto"/>
            <w:right w:val="none" w:sz="0" w:space="0" w:color="auto"/>
          </w:divBdr>
        </w:div>
        <w:div w:id="72819253">
          <w:marLeft w:val="0"/>
          <w:marRight w:val="0"/>
          <w:marTop w:val="0"/>
          <w:marBottom w:val="0"/>
          <w:divBdr>
            <w:top w:val="none" w:sz="0" w:space="0" w:color="auto"/>
            <w:left w:val="none" w:sz="0" w:space="0" w:color="auto"/>
            <w:bottom w:val="none" w:sz="0" w:space="0" w:color="auto"/>
            <w:right w:val="none" w:sz="0" w:space="0" w:color="auto"/>
          </w:divBdr>
        </w:div>
        <w:div w:id="994140259">
          <w:marLeft w:val="0"/>
          <w:marRight w:val="0"/>
          <w:marTop w:val="0"/>
          <w:marBottom w:val="0"/>
          <w:divBdr>
            <w:top w:val="none" w:sz="0" w:space="0" w:color="auto"/>
            <w:left w:val="none" w:sz="0" w:space="0" w:color="auto"/>
            <w:bottom w:val="none" w:sz="0" w:space="0" w:color="auto"/>
            <w:right w:val="none" w:sz="0" w:space="0" w:color="auto"/>
          </w:divBdr>
          <w:divsChild>
            <w:div w:id="2045976703">
              <w:marLeft w:val="-75"/>
              <w:marRight w:val="0"/>
              <w:marTop w:val="30"/>
              <w:marBottom w:val="30"/>
              <w:divBdr>
                <w:top w:val="none" w:sz="0" w:space="0" w:color="auto"/>
                <w:left w:val="none" w:sz="0" w:space="0" w:color="auto"/>
                <w:bottom w:val="none" w:sz="0" w:space="0" w:color="auto"/>
                <w:right w:val="none" w:sz="0" w:space="0" w:color="auto"/>
              </w:divBdr>
              <w:divsChild>
                <w:div w:id="863129091">
                  <w:marLeft w:val="0"/>
                  <w:marRight w:val="0"/>
                  <w:marTop w:val="0"/>
                  <w:marBottom w:val="0"/>
                  <w:divBdr>
                    <w:top w:val="none" w:sz="0" w:space="0" w:color="auto"/>
                    <w:left w:val="none" w:sz="0" w:space="0" w:color="auto"/>
                    <w:bottom w:val="none" w:sz="0" w:space="0" w:color="auto"/>
                    <w:right w:val="none" w:sz="0" w:space="0" w:color="auto"/>
                  </w:divBdr>
                  <w:divsChild>
                    <w:div w:id="1425803102">
                      <w:marLeft w:val="0"/>
                      <w:marRight w:val="0"/>
                      <w:marTop w:val="0"/>
                      <w:marBottom w:val="0"/>
                      <w:divBdr>
                        <w:top w:val="none" w:sz="0" w:space="0" w:color="auto"/>
                        <w:left w:val="none" w:sz="0" w:space="0" w:color="auto"/>
                        <w:bottom w:val="none" w:sz="0" w:space="0" w:color="auto"/>
                        <w:right w:val="none" w:sz="0" w:space="0" w:color="auto"/>
                      </w:divBdr>
                    </w:div>
                  </w:divsChild>
                </w:div>
                <w:div w:id="1979262800">
                  <w:marLeft w:val="0"/>
                  <w:marRight w:val="0"/>
                  <w:marTop w:val="0"/>
                  <w:marBottom w:val="0"/>
                  <w:divBdr>
                    <w:top w:val="none" w:sz="0" w:space="0" w:color="auto"/>
                    <w:left w:val="none" w:sz="0" w:space="0" w:color="auto"/>
                    <w:bottom w:val="none" w:sz="0" w:space="0" w:color="auto"/>
                    <w:right w:val="none" w:sz="0" w:space="0" w:color="auto"/>
                  </w:divBdr>
                  <w:divsChild>
                    <w:div w:id="1714767957">
                      <w:marLeft w:val="0"/>
                      <w:marRight w:val="0"/>
                      <w:marTop w:val="0"/>
                      <w:marBottom w:val="0"/>
                      <w:divBdr>
                        <w:top w:val="none" w:sz="0" w:space="0" w:color="auto"/>
                        <w:left w:val="none" w:sz="0" w:space="0" w:color="auto"/>
                        <w:bottom w:val="none" w:sz="0" w:space="0" w:color="auto"/>
                        <w:right w:val="none" w:sz="0" w:space="0" w:color="auto"/>
                      </w:divBdr>
                    </w:div>
                  </w:divsChild>
                </w:div>
                <w:div w:id="1042242713">
                  <w:marLeft w:val="0"/>
                  <w:marRight w:val="0"/>
                  <w:marTop w:val="0"/>
                  <w:marBottom w:val="0"/>
                  <w:divBdr>
                    <w:top w:val="none" w:sz="0" w:space="0" w:color="auto"/>
                    <w:left w:val="none" w:sz="0" w:space="0" w:color="auto"/>
                    <w:bottom w:val="none" w:sz="0" w:space="0" w:color="auto"/>
                    <w:right w:val="none" w:sz="0" w:space="0" w:color="auto"/>
                  </w:divBdr>
                  <w:divsChild>
                    <w:div w:id="823010388">
                      <w:marLeft w:val="0"/>
                      <w:marRight w:val="0"/>
                      <w:marTop w:val="0"/>
                      <w:marBottom w:val="0"/>
                      <w:divBdr>
                        <w:top w:val="none" w:sz="0" w:space="0" w:color="auto"/>
                        <w:left w:val="none" w:sz="0" w:space="0" w:color="auto"/>
                        <w:bottom w:val="none" w:sz="0" w:space="0" w:color="auto"/>
                        <w:right w:val="none" w:sz="0" w:space="0" w:color="auto"/>
                      </w:divBdr>
                    </w:div>
                  </w:divsChild>
                </w:div>
                <w:div w:id="54204075">
                  <w:marLeft w:val="0"/>
                  <w:marRight w:val="0"/>
                  <w:marTop w:val="0"/>
                  <w:marBottom w:val="0"/>
                  <w:divBdr>
                    <w:top w:val="none" w:sz="0" w:space="0" w:color="auto"/>
                    <w:left w:val="none" w:sz="0" w:space="0" w:color="auto"/>
                    <w:bottom w:val="none" w:sz="0" w:space="0" w:color="auto"/>
                    <w:right w:val="none" w:sz="0" w:space="0" w:color="auto"/>
                  </w:divBdr>
                  <w:divsChild>
                    <w:div w:id="200095377">
                      <w:marLeft w:val="0"/>
                      <w:marRight w:val="0"/>
                      <w:marTop w:val="0"/>
                      <w:marBottom w:val="0"/>
                      <w:divBdr>
                        <w:top w:val="none" w:sz="0" w:space="0" w:color="auto"/>
                        <w:left w:val="none" w:sz="0" w:space="0" w:color="auto"/>
                        <w:bottom w:val="none" w:sz="0" w:space="0" w:color="auto"/>
                        <w:right w:val="none" w:sz="0" w:space="0" w:color="auto"/>
                      </w:divBdr>
                    </w:div>
                  </w:divsChild>
                </w:div>
                <w:div w:id="1864128545">
                  <w:marLeft w:val="0"/>
                  <w:marRight w:val="0"/>
                  <w:marTop w:val="0"/>
                  <w:marBottom w:val="0"/>
                  <w:divBdr>
                    <w:top w:val="none" w:sz="0" w:space="0" w:color="auto"/>
                    <w:left w:val="none" w:sz="0" w:space="0" w:color="auto"/>
                    <w:bottom w:val="none" w:sz="0" w:space="0" w:color="auto"/>
                    <w:right w:val="none" w:sz="0" w:space="0" w:color="auto"/>
                  </w:divBdr>
                  <w:divsChild>
                    <w:div w:id="505023428">
                      <w:marLeft w:val="0"/>
                      <w:marRight w:val="0"/>
                      <w:marTop w:val="0"/>
                      <w:marBottom w:val="0"/>
                      <w:divBdr>
                        <w:top w:val="none" w:sz="0" w:space="0" w:color="auto"/>
                        <w:left w:val="none" w:sz="0" w:space="0" w:color="auto"/>
                        <w:bottom w:val="none" w:sz="0" w:space="0" w:color="auto"/>
                        <w:right w:val="none" w:sz="0" w:space="0" w:color="auto"/>
                      </w:divBdr>
                    </w:div>
                    <w:div w:id="1824154841">
                      <w:marLeft w:val="0"/>
                      <w:marRight w:val="0"/>
                      <w:marTop w:val="0"/>
                      <w:marBottom w:val="0"/>
                      <w:divBdr>
                        <w:top w:val="none" w:sz="0" w:space="0" w:color="auto"/>
                        <w:left w:val="none" w:sz="0" w:space="0" w:color="auto"/>
                        <w:bottom w:val="none" w:sz="0" w:space="0" w:color="auto"/>
                        <w:right w:val="none" w:sz="0" w:space="0" w:color="auto"/>
                      </w:divBdr>
                    </w:div>
                    <w:div w:id="2056808782">
                      <w:marLeft w:val="0"/>
                      <w:marRight w:val="0"/>
                      <w:marTop w:val="0"/>
                      <w:marBottom w:val="0"/>
                      <w:divBdr>
                        <w:top w:val="none" w:sz="0" w:space="0" w:color="auto"/>
                        <w:left w:val="none" w:sz="0" w:space="0" w:color="auto"/>
                        <w:bottom w:val="none" w:sz="0" w:space="0" w:color="auto"/>
                        <w:right w:val="none" w:sz="0" w:space="0" w:color="auto"/>
                      </w:divBdr>
                    </w:div>
                  </w:divsChild>
                </w:div>
                <w:div w:id="958144213">
                  <w:marLeft w:val="0"/>
                  <w:marRight w:val="0"/>
                  <w:marTop w:val="0"/>
                  <w:marBottom w:val="0"/>
                  <w:divBdr>
                    <w:top w:val="none" w:sz="0" w:space="0" w:color="auto"/>
                    <w:left w:val="none" w:sz="0" w:space="0" w:color="auto"/>
                    <w:bottom w:val="none" w:sz="0" w:space="0" w:color="auto"/>
                    <w:right w:val="none" w:sz="0" w:space="0" w:color="auto"/>
                  </w:divBdr>
                  <w:divsChild>
                    <w:div w:id="83303979">
                      <w:marLeft w:val="0"/>
                      <w:marRight w:val="0"/>
                      <w:marTop w:val="0"/>
                      <w:marBottom w:val="0"/>
                      <w:divBdr>
                        <w:top w:val="none" w:sz="0" w:space="0" w:color="auto"/>
                        <w:left w:val="none" w:sz="0" w:space="0" w:color="auto"/>
                        <w:bottom w:val="none" w:sz="0" w:space="0" w:color="auto"/>
                        <w:right w:val="none" w:sz="0" w:space="0" w:color="auto"/>
                      </w:divBdr>
                    </w:div>
                    <w:div w:id="1855918256">
                      <w:marLeft w:val="0"/>
                      <w:marRight w:val="0"/>
                      <w:marTop w:val="0"/>
                      <w:marBottom w:val="0"/>
                      <w:divBdr>
                        <w:top w:val="none" w:sz="0" w:space="0" w:color="auto"/>
                        <w:left w:val="none" w:sz="0" w:space="0" w:color="auto"/>
                        <w:bottom w:val="none" w:sz="0" w:space="0" w:color="auto"/>
                        <w:right w:val="none" w:sz="0" w:space="0" w:color="auto"/>
                      </w:divBdr>
                    </w:div>
                    <w:div w:id="7728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8162">
          <w:marLeft w:val="0"/>
          <w:marRight w:val="0"/>
          <w:marTop w:val="0"/>
          <w:marBottom w:val="0"/>
          <w:divBdr>
            <w:top w:val="none" w:sz="0" w:space="0" w:color="auto"/>
            <w:left w:val="none" w:sz="0" w:space="0" w:color="auto"/>
            <w:bottom w:val="none" w:sz="0" w:space="0" w:color="auto"/>
            <w:right w:val="none" w:sz="0" w:space="0" w:color="auto"/>
          </w:divBdr>
        </w:div>
        <w:div w:id="1912882905">
          <w:marLeft w:val="0"/>
          <w:marRight w:val="0"/>
          <w:marTop w:val="0"/>
          <w:marBottom w:val="0"/>
          <w:divBdr>
            <w:top w:val="none" w:sz="0" w:space="0" w:color="auto"/>
            <w:left w:val="none" w:sz="0" w:space="0" w:color="auto"/>
            <w:bottom w:val="none" w:sz="0" w:space="0" w:color="auto"/>
            <w:right w:val="none" w:sz="0" w:space="0" w:color="auto"/>
          </w:divBdr>
        </w:div>
        <w:div w:id="2093433680">
          <w:marLeft w:val="0"/>
          <w:marRight w:val="0"/>
          <w:marTop w:val="0"/>
          <w:marBottom w:val="0"/>
          <w:divBdr>
            <w:top w:val="none" w:sz="0" w:space="0" w:color="auto"/>
            <w:left w:val="none" w:sz="0" w:space="0" w:color="auto"/>
            <w:bottom w:val="none" w:sz="0" w:space="0" w:color="auto"/>
            <w:right w:val="none" w:sz="0" w:space="0" w:color="auto"/>
          </w:divBdr>
        </w:div>
        <w:div w:id="1811631658">
          <w:marLeft w:val="0"/>
          <w:marRight w:val="0"/>
          <w:marTop w:val="0"/>
          <w:marBottom w:val="0"/>
          <w:divBdr>
            <w:top w:val="none" w:sz="0" w:space="0" w:color="auto"/>
            <w:left w:val="none" w:sz="0" w:space="0" w:color="auto"/>
            <w:bottom w:val="none" w:sz="0" w:space="0" w:color="auto"/>
            <w:right w:val="none" w:sz="0" w:space="0" w:color="auto"/>
          </w:divBdr>
        </w:div>
        <w:div w:id="1262638540">
          <w:marLeft w:val="0"/>
          <w:marRight w:val="0"/>
          <w:marTop w:val="0"/>
          <w:marBottom w:val="0"/>
          <w:divBdr>
            <w:top w:val="none" w:sz="0" w:space="0" w:color="auto"/>
            <w:left w:val="none" w:sz="0" w:space="0" w:color="auto"/>
            <w:bottom w:val="none" w:sz="0" w:space="0" w:color="auto"/>
            <w:right w:val="none" w:sz="0" w:space="0" w:color="auto"/>
          </w:divBdr>
        </w:div>
        <w:div w:id="661857552">
          <w:marLeft w:val="0"/>
          <w:marRight w:val="0"/>
          <w:marTop w:val="0"/>
          <w:marBottom w:val="0"/>
          <w:divBdr>
            <w:top w:val="none" w:sz="0" w:space="0" w:color="auto"/>
            <w:left w:val="none" w:sz="0" w:space="0" w:color="auto"/>
            <w:bottom w:val="none" w:sz="0" w:space="0" w:color="auto"/>
            <w:right w:val="none" w:sz="0" w:space="0" w:color="auto"/>
          </w:divBdr>
        </w:div>
        <w:div w:id="2028602623">
          <w:marLeft w:val="0"/>
          <w:marRight w:val="0"/>
          <w:marTop w:val="0"/>
          <w:marBottom w:val="0"/>
          <w:divBdr>
            <w:top w:val="none" w:sz="0" w:space="0" w:color="auto"/>
            <w:left w:val="none" w:sz="0" w:space="0" w:color="auto"/>
            <w:bottom w:val="none" w:sz="0" w:space="0" w:color="auto"/>
            <w:right w:val="none" w:sz="0" w:space="0" w:color="auto"/>
          </w:divBdr>
        </w:div>
        <w:div w:id="699204121">
          <w:marLeft w:val="0"/>
          <w:marRight w:val="0"/>
          <w:marTop w:val="0"/>
          <w:marBottom w:val="0"/>
          <w:divBdr>
            <w:top w:val="none" w:sz="0" w:space="0" w:color="auto"/>
            <w:left w:val="none" w:sz="0" w:space="0" w:color="auto"/>
            <w:bottom w:val="none" w:sz="0" w:space="0" w:color="auto"/>
            <w:right w:val="none" w:sz="0" w:space="0" w:color="auto"/>
          </w:divBdr>
        </w:div>
        <w:div w:id="2016414607">
          <w:marLeft w:val="0"/>
          <w:marRight w:val="0"/>
          <w:marTop w:val="0"/>
          <w:marBottom w:val="0"/>
          <w:divBdr>
            <w:top w:val="none" w:sz="0" w:space="0" w:color="auto"/>
            <w:left w:val="none" w:sz="0" w:space="0" w:color="auto"/>
            <w:bottom w:val="none" w:sz="0" w:space="0" w:color="auto"/>
            <w:right w:val="none" w:sz="0" w:space="0" w:color="auto"/>
          </w:divBdr>
        </w:div>
        <w:div w:id="54161917">
          <w:marLeft w:val="0"/>
          <w:marRight w:val="0"/>
          <w:marTop w:val="0"/>
          <w:marBottom w:val="0"/>
          <w:divBdr>
            <w:top w:val="none" w:sz="0" w:space="0" w:color="auto"/>
            <w:left w:val="none" w:sz="0" w:space="0" w:color="auto"/>
            <w:bottom w:val="none" w:sz="0" w:space="0" w:color="auto"/>
            <w:right w:val="none" w:sz="0" w:space="0" w:color="auto"/>
          </w:divBdr>
        </w:div>
        <w:div w:id="694037291">
          <w:marLeft w:val="0"/>
          <w:marRight w:val="0"/>
          <w:marTop w:val="0"/>
          <w:marBottom w:val="0"/>
          <w:divBdr>
            <w:top w:val="none" w:sz="0" w:space="0" w:color="auto"/>
            <w:left w:val="none" w:sz="0" w:space="0" w:color="auto"/>
            <w:bottom w:val="none" w:sz="0" w:space="0" w:color="auto"/>
            <w:right w:val="none" w:sz="0" w:space="0" w:color="auto"/>
          </w:divBdr>
        </w:div>
        <w:div w:id="1903322712">
          <w:marLeft w:val="0"/>
          <w:marRight w:val="0"/>
          <w:marTop w:val="0"/>
          <w:marBottom w:val="0"/>
          <w:divBdr>
            <w:top w:val="none" w:sz="0" w:space="0" w:color="auto"/>
            <w:left w:val="none" w:sz="0" w:space="0" w:color="auto"/>
            <w:bottom w:val="none" w:sz="0" w:space="0" w:color="auto"/>
            <w:right w:val="none" w:sz="0" w:space="0" w:color="auto"/>
          </w:divBdr>
        </w:div>
        <w:div w:id="1861511191">
          <w:marLeft w:val="0"/>
          <w:marRight w:val="0"/>
          <w:marTop w:val="0"/>
          <w:marBottom w:val="0"/>
          <w:divBdr>
            <w:top w:val="none" w:sz="0" w:space="0" w:color="auto"/>
            <w:left w:val="none" w:sz="0" w:space="0" w:color="auto"/>
            <w:bottom w:val="none" w:sz="0" w:space="0" w:color="auto"/>
            <w:right w:val="none" w:sz="0" w:space="0" w:color="auto"/>
          </w:divBdr>
        </w:div>
        <w:div w:id="1582060211">
          <w:marLeft w:val="0"/>
          <w:marRight w:val="0"/>
          <w:marTop w:val="0"/>
          <w:marBottom w:val="0"/>
          <w:divBdr>
            <w:top w:val="none" w:sz="0" w:space="0" w:color="auto"/>
            <w:left w:val="none" w:sz="0" w:space="0" w:color="auto"/>
            <w:bottom w:val="none" w:sz="0" w:space="0" w:color="auto"/>
            <w:right w:val="none" w:sz="0" w:space="0" w:color="auto"/>
          </w:divBdr>
        </w:div>
        <w:div w:id="1054163030">
          <w:marLeft w:val="0"/>
          <w:marRight w:val="0"/>
          <w:marTop w:val="0"/>
          <w:marBottom w:val="0"/>
          <w:divBdr>
            <w:top w:val="none" w:sz="0" w:space="0" w:color="auto"/>
            <w:left w:val="none" w:sz="0" w:space="0" w:color="auto"/>
            <w:bottom w:val="none" w:sz="0" w:space="0" w:color="auto"/>
            <w:right w:val="none" w:sz="0" w:space="0" w:color="auto"/>
          </w:divBdr>
        </w:div>
        <w:div w:id="90453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ucares.com/pubs/publications/p0194.pdf" TargetMode="External"/><Relationship Id="rId3" Type="http://schemas.openxmlformats.org/officeDocument/2006/relationships/settings" Target="settings.xml"/><Relationship Id="rId7" Type="http://schemas.openxmlformats.org/officeDocument/2006/relationships/hyperlink" Target="https://www.judgingcard.com/ScanSheets/samples/705A-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wssr.com/livestockpremium/" TargetMode="External"/><Relationship Id="rId5" Type="http://schemas.openxmlformats.org/officeDocument/2006/relationships/hyperlink" Target="mailto:d-bruton@ta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2405</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Sharon Harris</cp:lastModifiedBy>
  <cp:revision>1</cp:revision>
  <dcterms:created xsi:type="dcterms:W3CDTF">2019-12-03T20:02:00Z</dcterms:created>
  <dcterms:modified xsi:type="dcterms:W3CDTF">2019-12-05T17:49:00Z</dcterms:modified>
</cp:coreProperties>
</file>